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26851" w:rsidRPr="00826851" w:rsidTr="008268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826851" w:rsidRPr="00826851" w:rsidRDefault="00826851" w:rsidP="00826851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it-IT"/>
        </w:rPr>
      </w:pPr>
      <w:r w:rsidRPr="00826851">
        <w:rPr>
          <w:rFonts w:eastAsia="Times New Roman" w:cs="Times New Roman"/>
          <w:b/>
          <w:szCs w:val="24"/>
          <w:lang w:eastAsia="it-IT"/>
        </w:rPr>
        <w:t xml:space="preserve">DECRETO LEGISLATIVO 3 ottobre 2017, n. 149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Disposizioni di modifica del Libro XI del Codice di </w:t>
      </w:r>
      <w:proofErr w:type="gramStart"/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procedura  penale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in</w:t>
      </w:r>
      <w:proofErr w:type="gramEnd"/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materia  di  rapporti  giurisdizionali  con  </w:t>
      </w:r>
      <w:proofErr w:type="spellStart"/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autorita'</w:t>
      </w:r>
      <w:proofErr w:type="spellEnd"/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straniere.</w:t>
      </w:r>
    </w:p>
    <w:p w:rsidR="00826851" w:rsidRPr="00826851" w:rsidRDefault="00826851" w:rsidP="00826851">
      <w:pPr>
        <w:spacing w:after="0" w:line="240" w:lineRule="auto"/>
        <w:rPr>
          <w:rFonts w:eastAsia="Times New Roman" w:cs="Times New Roman"/>
          <w:color w:val="2E74B5" w:themeColor="accent1" w:themeShade="BF"/>
          <w:szCs w:val="24"/>
          <w:lang w:eastAsia="it-IT"/>
        </w:rPr>
      </w:pPr>
      <w:r w:rsidRPr="00826851">
        <w:rPr>
          <w:rFonts w:eastAsia="Times New Roman" w:cs="Times New Roman"/>
          <w:color w:val="2E74B5" w:themeColor="accent1" w:themeShade="BF"/>
          <w:szCs w:val="24"/>
          <w:lang w:eastAsia="it-IT"/>
        </w:rPr>
        <w:t xml:space="preserve"> (GU n.242 del 16-10-2017)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Entrata in vigore del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provvedimento: 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31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-10-2017  </w:t>
      </w:r>
    </w:p>
    <w:p w:rsidR="00826851" w:rsidRPr="00826851" w:rsidRDefault="00826851" w:rsidP="00826851">
      <w:pPr>
        <w:spacing w:before="100" w:beforeAutospacing="1" w:after="100" w:afterAutospacing="1" w:line="240" w:lineRule="auto"/>
        <w:rPr>
          <w:rFonts w:eastAsia="Times New Roman" w:cs="Times New Roman"/>
          <w:color w:val="FF0000"/>
          <w:szCs w:val="24"/>
          <w:lang w:eastAsia="it-IT"/>
        </w:rPr>
      </w:pPr>
      <w:r w:rsidRPr="00826851">
        <w:rPr>
          <w:rFonts w:eastAsia="Times New Roman" w:cs="Times New Roman"/>
          <w:color w:val="FF0000"/>
          <w:szCs w:val="24"/>
          <w:lang w:eastAsia="it-IT"/>
        </w:rPr>
        <w:t xml:space="preserve">Capo I </w:t>
      </w:r>
      <w:r w:rsidRPr="00826851">
        <w:rPr>
          <w:rFonts w:eastAsia="Times New Roman" w:cs="Times New Roman"/>
          <w:color w:val="FF0000"/>
          <w:szCs w:val="24"/>
          <w:lang w:eastAsia="it-IT"/>
        </w:rPr>
        <w:br/>
        <w:t>Disposizioni generali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76 e 87, quinto comma, della Costituzione;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14 della legge 23 agosto 1988, n. 400;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convenzione europea giudiziaria in materia penale, firmata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Strasburgo il 20 aprile 1959;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la  legge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21  luglio  2016,  n.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149,  recante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ratifica  ed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esecuzione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Convenzione relativa all'assistenza  giudiziaria  in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materia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penale tra gli Stati  membri  dell'Unione  europea,  fatta  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Bruxelles il 29 maggio 2000, e delega al Governo per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la  riforma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Libro XI del Codice di procedura penale. Modifiche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alle  disposizioni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materia di estradizione per l'estero: termine per  la  consegna  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durata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massima delle misure coercitive, e in  particolare  l'articolo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22 settembre 1988,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447, recante approvazione del Codice di procedura penale;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preliminare  deliberazione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Consiglio  dei  ministri,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adottata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riunione del 21 luglio 2017;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Acquisiti i pareri delle competenti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Commissioni  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Camera  dei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deputati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 Senato della Repubblica;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ministri,  adottata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riunione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2 ottobre 2017;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Ministro della giustizia;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E m a n a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seguente decreto legislativo: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 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Disposizioni di principio e ambito di applicazione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decreto disciplina le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estradizioni,  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domande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assistenza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internazionali,  gli  effetti  delle  sentenze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penali  straniere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 l'esecuzione  all'estero  delle  sentenze  penali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italiane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gli altri rapporti con le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straniere,  relativi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all'amministrazione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giustizia in materia penale. </w:t>
      </w:r>
    </w:p>
    <w:p w:rsidR="00826851" w:rsidRPr="00826851" w:rsidRDefault="00826851" w:rsidP="00826851">
      <w:pPr>
        <w:spacing w:before="100" w:beforeAutospacing="1" w:after="100" w:afterAutospacing="1" w:line="240" w:lineRule="auto"/>
        <w:rPr>
          <w:rFonts w:eastAsia="Times New Roman" w:cs="Times New Roman"/>
          <w:color w:val="FF0000"/>
          <w:szCs w:val="24"/>
          <w:lang w:eastAsia="it-IT"/>
        </w:rPr>
      </w:pPr>
      <w:r w:rsidRPr="00826851">
        <w:rPr>
          <w:rFonts w:eastAsia="Times New Roman" w:cs="Times New Roman"/>
          <w:color w:val="FF0000"/>
          <w:szCs w:val="24"/>
          <w:lang w:eastAsia="it-IT"/>
        </w:rPr>
        <w:t xml:space="preserve">Capo II </w:t>
      </w:r>
      <w:r w:rsidRPr="00826851">
        <w:rPr>
          <w:rFonts w:eastAsia="Times New Roman" w:cs="Times New Roman"/>
          <w:color w:val="FF0000"/>
          <w:szCs w:val="24"/>
          <w:lang w:eastAsia="it-IT"/>
        </w:rPr>
        <w:br/>
        <w:t xml:space="preserve">Modifiche in materia di rapporti giurisdizionali con </w:t>
      </w:r>
      <w:proofErr w:type="spellStart"/>
      <w:r w:rsidRPr="00826851">
        <w:rPr>
          <w:rFonts w:eastAsia="Times New Roman" w:cs="Times New Roman"/>
          <w:color w:val="FF0000"/>
          <w:szCs w:val="24"/>
          <w:lang w:eastAsia="it-IT"/>
        </w:rPr>
        <w:t>autorita'</w:t>
      </w:r>
      <w:proofErr w:type="spellEnd"/>
      <w:r w:rsidRPr="00826851">
        <w:rPr>
          <w:rFonts w:eastAsia="Times New Roman" w:cs="Times New Roman"/>
          <w:color w:val="FF0000"/>
          <w:szCs w:val="24"/>
          <w:lang w:eastAsia="it-IT"/>
        </w:rPr>
        <w:br/>
        <w:t>straniere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2 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Modifiche in materia di prevalenza delle </w:t>
      </w:r>
      <w:proofErr w:type="gramStart"/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convenzioni  e</w:t>
      </w:r>
      <w:proofErr w:type="gramEnd"/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del  diritto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</w:t>
      </w:r>
      <w:proofErr w:type="gramStart"/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internazionale</w:t>
      </w:r>
      <w:proofErr w:type="gramEnd"/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generale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  codice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procedura  penale,  approvato  con  decreto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settembre 1988, n. 447, l'articolo 696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453B03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«</w:t>
      </w:r>
      <w:r w:rsidRPr="00826851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Art.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696  (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Prevalenza  del  diritto  dell'Unione  europea,  delle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convenzioni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e del diritto internazionale generale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). - 1. Nei rapporti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gli Stati membri dell'Unione europea le estradizioni, le  domande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assistenza giudiziaria internazionali, gli effetti delle  sentenze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penali  straniere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 l'esecuzione  all'estero  delle  sentenze  penali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italiane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gli altri rapporti con le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straniere,  relativi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all'amministrazione  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giustizia   in   materia   penale,   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disciplinati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dalle norme  del  Trattato  sull'Unione  europea  e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Trattato sul funzionamento dell'Unione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europea,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  dagli  atti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normativi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adottati in attuazione dei medesimi. Se tali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norme  mancano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o  non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dispongono  diversamente,  si  applicano   le   norme   delle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convenzioni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internazionali in vigore per  lo  Stato  e  le  norme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internazionale generale.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Nei rapporti con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Stati  diversi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  quelli  membri  dell'Unione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europea  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estradizioni,  le  domande  di  assistenza   giudiziaria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internazionali,  gli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effetti  delle   sentenze   penali   straniere,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l'esecuzione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all'estero delle sentenze penali italiane  e  gli  altri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rapporti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le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straniere,  relativi  all'amministrazione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giustizia in materia  penale,  sono  disciplinati  dalle  norme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convenzioni internazionali in vigore per lo Stato e dalle norme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diritto internazionale generale.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Se le norme indicate ai commi 1 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2  mancano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non  dispongono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diversamente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si applicano le norme del presente libro.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Ministro della giustizia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in ogni caso,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  dare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corso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domande di cooperazione giudiziaria quando lo Stato  richiedente</w:t>
      </w:r>
    </w:p>
    <w:p w:rsid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dia idonee garanzie di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reciprocita'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.».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Principi generali del </w:t>
      </w:r>
      <w:proofErr w:type="gramStart"/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mutuo  riconoscimento</w:t>
      </w:r>
      <w:proofErr w:type="gramEnd"/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delle  decisioni  e  dei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</w:t>
      </w:r>
      <w:proofErr w:type="gramStart"/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provvedimenti</w:t>
      </w:r>
      <w:proofErr w:type="gramEnd"/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fra Stati membri dell'Unione europea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  Codice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procedura  penale,  approvato  con  decreto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settembre 1988, n. 447, sono apportate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seguenti modificazioni: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Libro XI, dopo il titolo I,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«Titolo I-bis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PRINCIPI GENERALI DEL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MUTUO  RICONOSCIMENTO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DECISIONI  E  DEI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PROVVEDIMENTI GIUDIZIARI TRA STATI MEMBRI DELL'UNIONE EUROPEA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</w:t>
      </w:r>
      <w:r w:rsidRPr="00826851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Art.  696-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bis  (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Principio  del  mutuo  riconoscimento).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-  1.  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principio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mutuo riconoscimento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disciplinato  dalle  norme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titolo e dalle altre disposizioni  di  legge  attuative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dell'Unione europea.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  decisioni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i  provvedimenti  giudiziari   emessi   dalle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  altri  Stati  membri   possono   essere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riconosciuti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ed eseguiti  nel  territorio  dello  Stato;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giudiziaria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richiedere alle  competenti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  altri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Stati membri l'esecuzione dei propri provvedimenti e decisioni. </w:t>
      </w:r>
    </w:p>
    <w:p w:rsidR="00826851" w:rsidRPr="0075486B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bookmarkStart w:id="0" w:name="_GoBack"/>
      <w:r w:rsidRPr="0075486B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Art. 696-ter (Tutela dei </w:t>
      </w:r>
      <w:proofErr w:type="gramStart"/>
      <w:r w:rsidRPr="0075486B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diritti  fondamentali</w:t>
      </w:r>
      <w:proofErr w:type="gramEnd"/>
      <w:r w:rsidRPr="0075486B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della  persona  nel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75486B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mutuo</w:t>
      </w:r>
      <w:proofErr w:type="gramEnd"/>
      <w:r w:rsidRPr="0075486B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riconoscimento</w:t>
      </w:r>
      <w:bookmarkEnd w:id="0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).  -  1.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provvede  al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riconoscimento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all'esecuzione se non sussistono fondate ragioni per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ritenere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l'imputato o il condannato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verra'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sottoposto ad atti che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configurano  una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grave   violazione   dei   principi   fondamentali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dell'ordinamento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giuridico  dello  Stato,  dei  diritti  fondamentali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persona riconosciuti dall'articolo 6 del  Trattato  sull'Unione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europea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dei diritti, delle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dei  principi  sanciti  nella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Carta dei diritti fondamentali dell'Unione europea. </w:t>
      </w:r>
    </w:p>
    <w:p w:rsidR="00826851" w:rsidRPr="00161B95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</w:t>
      </w: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Art.  696-</w:t>
      </w:r>
      <w:proofErr w:type="gramStart"/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quater  (</w:t>
      </w:r>
      <w:proofErr w:type="spellStart"/>
      <w:proofErr w:type="gramEnd"/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Modalita'</w:t>
      </w:r>
      <w:proofErr w:type="spellEnd"/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di  trasmissione   delle   decisioni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giudiziarie</w:t>
      </w:r>
      <w:proofErr w:type="gramEnd"/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).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-  1.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giudiziaria   competente   riceve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direttamente  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decisioni  e  i  provvedimenti  da  riconoscere  ed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eseguire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territorio dello Stato.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trasmette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direttamente  alle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competenti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giudiziarie degli altri  Stati  membri  le  decisioni  e  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provvedimenti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riconoscere ed eseguire,  dandone  comunicazione  al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della giustizia nei casi e nei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modi  previsti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dalla  legge,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anche  ai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fini  dell'esercizio  dei  poteri  di   cui   all'articolo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696-sexies.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documentazione 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gli  accertamenti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integrativi,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  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ulteriori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informazioni necessarie all'esecuzione  delle  decisioni  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provvedimenti dei  quali  sia  chiesto  il  riconoscimento,  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oggetto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trasmissione diretta tra le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giudiziarie  degli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Stati membri. </w:t>
      </w:r>
    </w:p>
    <w:p w:rsidR="00826851" w:rsidRPr="00161B95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</w:pP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Art. 696-quinquies (Limiti al sindacato delle decisioni giudiziarie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degli</w:t>
      </w:r>
      <w:proofErr w:type="gramEnd"/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altri Stati membri).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- 1.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riconosce  ed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esegue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decisioni e i provvedimenti giudiziari  degli  altri  Stati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membri  senza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sindacarne  le  ragioni  di  merito,  salvo  che   sia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altrimenti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previsto. E'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  ogni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caso  assicurato  il  rispetto  dei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principi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fondamentali dell'ordinamento giuridico dello Stato.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Art. 696-sexies (Poteri del </w:t>
      </w:r>
      <w:proofErr w:type="gramStart"/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Ministro  della</w:t>
      </w:r>
      <w:proofErr w:type="gramEnd"/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giustizia).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-  1.  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della giustizia, nei casi e nei modi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previsti  dalla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legge,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garantisce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l'osservanza delle condizioni eventualmente poste in  casi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particolari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dello Stato  membro  per  dare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esecuzione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decisioni giudiziarie di  cui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  chiesto  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riconoscimento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sempre che tali  condizioni  non  contrastino  con  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principi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fondamentali dell'ordinamento giuridico dello Stato.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  Ministro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giustizia  verifica   l'osservanza   delle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condizioni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poste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italiana per l'esecuzione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decisioni e dei provvedimenti nel  territorio  di  altro  Stato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membro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696-septies (Mutuo riconoscimento 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responsabilita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reato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enti). - 1. In materia di mutuo riconoscimento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delle  decisioni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giudiziarie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riguardanti la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reato degli  enti,  nei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rapporti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gli Stati membri dell'Unione europea,  si  osservano  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norme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questo titolo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 quelle contenute in altre disposizioni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legge attuative del diritto dell'Unione europea.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Art.  696-</w:t>
      </w:r>
      <w:proofErr w:type="gramStart"/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octies  (</w:t>
      </w:r>
      <w:proofErr w:type="spellStart"/>
      <w:proofErr w:type="gramEnd"/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Modalita'</w:t>
      </w:r>
      <w:proofErr w:type="spellEnd"/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di  esecuzione).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-  1. 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giudiziaria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riconosce  ed  esegue  le  decisioni  e  i  provvedimenti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giudiziari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altri Stati membri senza ritardo e con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idonee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assicurarne la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tempestivita'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l'efficacia.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All'esecuzione delle decisioni e dei provvedimenti giudiziari al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riconoscimento l'interessato ha prestato il consenso si  provvede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senza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formalita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 nel  rispetto  dei  diritti  fondamentali 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persona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Art.   696-novies</w:t>
      </w:r>
      <w:proofErr w:type="gramStart"/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(</w:t>
      </w:r>
      <w:proofErr w:type="gramEnd"/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Impugnazioni).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-   1.   Le   decisioni   sul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riconoscimento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   l'esecuzione   di   un   provvedimento    emesso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di altro Stato membro sono impugnabili nei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casi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con i mezzi previsti dalla legge.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Avverso le sentenze e i provvedimenti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sulla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liberta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personale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ammesso il ricorso per cassazione per violazione di legge.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Non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ammessa l'impugnazione per motivi di merito, salvo quanto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previsto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dall'articolo 696-quinquies.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L'impugnazione  non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ha  effetto  sospensivo,  salvo  che   sia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diversamente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696-decies (Tutela dei terzi di buona fede). - 1.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  terzi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buona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fede   interessati   dall'esecuzione   della   decisione 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riconoscimento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tutelati nei casi e con i  mezzi  previsti  dalla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Ai terzi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assicurata la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partecipazione  al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procedimento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riconoscimento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le forme e le garanzie che la legge  assicura  nei</w:t>
      </w:r>
    </w:p>
    <w:p w:rsid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procedimenti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analoghi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regolati dall'ordinamento interno.».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lastRenderedPageBreak/>
        <w:t xml:space="preserve">                               Art. 4 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Modifiche in materia di estradizione per l'estero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  codice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procedura  penale,  approvato  con  decreto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settembre 1988, n. 447, sono apportate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seguenti modificazioni: </w:t>
      </w:r>
    </w:p>
    <w:p w:rsidR="00826851" w:rsidRPr="00161B95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a)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all'articolo </w:t>
      </w: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697: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1, le parole: «La consegna»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sono  sostituite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seguenti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«Salvo che sia diversamente stabilito, la consegna»;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dopo il comma 1 sono inseriti i seguenti: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«1-bis. Il Ministro della giustizia non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corso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alla  domanda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estradizione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quando  questa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compromettere  la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sovranita'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 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sicurezza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altri interessi essenziali dello Stato.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1-ter. Fermo quanto previsto dal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comma  1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-bis,  quando  un  accordo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internazionale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prevede il potere di rifiutare  l'estradizione  di  un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cittadino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senza regolarne l'esercizio, il  Ministro  della  giustizia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rifiuta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l'estradizione tenendo conto della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gravita'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fatto,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rilevanza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interessi lesi dal reato e delle condizioni personali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dell'interessato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1-quater. Il Ministro della giustizia concede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l'estradizione  della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persona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ha prestato il consenso a norma dell'articolo 701,  comma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2, sempre che non sussistano le ragioni ostative di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cui  all'articolo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705, comma 2.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1-quinquies.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La  decisione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non  dare  corso  alla  domanda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estradizione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comunicata dal Ministro della  giustizia  allo  Stato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estero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nella rubrica e al comma 2 le parole: «ministro di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grazia  e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giustizia»  sono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sostituite   dalle   seguenti:   «Ministro 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b) all'articolo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700: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2, lettera b), le parole: «,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  l'indicazione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fatto per cui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domandata l'estradizione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prevista  dalla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dello Stato estero la pena di  morte  e,  in  tal  caso,  quali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assicurazioni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lo Stato richiedente fornisce che tale pena  non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inflitta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o, se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inflitta, che non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eseguita» sono soppresse;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dopo la lettera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b)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inserita  la  seguente:  «b-bis)  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provvedimento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commutazione della pena nei casi di cui all'articolo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698, comma 2;»;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c) all'articolo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701: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2, secondo periodo, dopo le parole: «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alla  presenza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  difensore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»  sono  inserite  le  seguenti:  «e,  se   del   caso,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dell'interprete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4, primo periodo, le parole: «ministro di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grazia  e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giustizia»  sono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sostituite   dalle   seguenti:   «Ministro 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d) all'articolo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703: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il comma 1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«1. Il Ministro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quando ritiene di dare corso alla domanda di  estradizione,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trasmette entro trenta giorni dal ricevimento con i documenti  che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vi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allegati al procuratore generale presso la corte  di  appello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competente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norma dell'articolo 701, comma 4.»;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il comma 2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«2. Salvo che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si  sia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provveduto a norma dell'articolo 717, il  procuratore  generale,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ricevuta  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domanda,  dispone  la  comparizione   davanti   a   se'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dell'interessato  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provvede  alla  sua  identificazione.   Procede,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altresi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all'interrogatorio dello  stesso  e  ne  raccoglie,  previa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informazione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sulle conseguenze, l'eventuale consenso all'estradizione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rinuncia al principio di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specialita'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L'interessato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avvisato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assistito da un difensore di ufficio, ma  che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nominarne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uno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fiducia.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L'atto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compiuto  alla  necessaria  presenza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difensore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deve essere dato avviso almeno ventiquattro ore  prima.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  consenso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all'estradizione  e  la  rinuncia   al   principio 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specialita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sono validi se non sono espressi  alla  presenza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difensore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La rinuncia dell'estradato alla garanzia del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principio  di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specialita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irrevocabile alle condizioni  stabilite  dall'articolo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717, comma 2-bis.»;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il comma 3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seguente:  «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  procuratore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generale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richiede alle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straniere, per  mezzo  del  Ministro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giustizia, la documentazione e le informazioni  suppletive  che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ritiene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necessarie. Ove previsto dalle convenzioni internazionali, 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richiesta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inoltrata direttamente dal procuratore generale, che  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comunicazione al Ministro della giustizia.»;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al comma 4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  parole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:  «tre  mesi»  sono  sostituite  dalle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seguenti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«trenta giorni»; </w:t>
      </w:r>
    </w:p>
    <w:p w:rsidR="00826851" w:rsidRPr="00161B95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e) all'articolo 704: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1, secondo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periodo,  sono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aggiunte,  in  fine,  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seguenti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parole: «e, ove necessario, nomina un interprete»;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2, dopo le parole: «in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camera  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consiglio»  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inserite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seguenti: «, entro sei  mesi  dalla  presentazione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requisitoria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,»; le parole: «e  dopo  aver  sentito»  sono  sostituite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dalle  seguenti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:  «,  sentiti»;  le  parole:  «se   compaiono»   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sostituite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dalle seguenti: «se comparsi»;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il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comma  3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sostituito  dal  seguente:  «3.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Quando  la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decisione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favorevole  all'estradizione,  la  corte,  se  vi 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richiesta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Ministro della giustizia, dispone la custodia cautelare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carcere della persona da  estradare  che  si  trovi  in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al sequestro del corpo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  reato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delle  cose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pertinenti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stabilendo quali  devono  essere  consegnati  allo  Stato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richiedente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f) all'articolo 705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comma 2, la lettera c)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seguenti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 se vi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motivo di ritenere che la persona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verra'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sottoposta ad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persecutori o discriminatori per motivi di razza, di  religione,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sesso, di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nazionalita'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di lingua,  di  opinioni  politiche  o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condizioni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personali o sociali ovvero alla pena di morte o a  pene  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trattamenti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crudeli, disumani o degradanti o  comunque  ad  atti  che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configurano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violazione di uno dei diritti fondamentali della persona;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-bis) se ragioni di salute o di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comportino  il  rischio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conseguenze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eccezionale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gravita'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la persona richiesta.»;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g) all'articolo 706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comma 1, dopo il primo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periodo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seguente: «La corte decide entro  sei  mesi  dal  ricevimento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ricorso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h) all'articolo 708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1, le parole: «ministro di grazia e giustizia» 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sostituite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dalle seguenti: «Ministro della giustizia»;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4, le parole: «ministro di grazia e giustizia» 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sostituite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dalle seguenti: «Ministro della giustizia»;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i) all'articolo 709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comma 1, il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secondo  periodo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seguente: «Ove sia disposta la  sospensione,  il  Ministro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giustizia,  sentita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   competente   per   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procedimento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corso nello Stato o per l'esecuzione della pena,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procedere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 consegna  temporanea  allo  Stato  richiedente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persona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estradare, concordandone termini 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l) all'articolo 712: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  comma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sostituito  dal  seguente:   «1.   Quando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l'estradizione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una persona da uno Stato terzo a un altro  richiede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transito sul territorio italiano, il Ministro della  giustizia  lo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autorizza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su domanda dello Stato richiedente  l'estradizione,  salvo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transito non comprometta la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sovranita'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la sicurezza  o  altri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interessi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essenziali dello Stato.»;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2, la lettera b)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seguente:  «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b)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ricorre taluna delle ipotesi previste dall'articolo 698;»;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il comma 3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seguente:  «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  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persona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estradata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 ha  consentito  al  transito  con  dichiarazione  resa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davanti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  dello  Stato  che  ha   concesso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l'estradizione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l'autorizzazione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data previa decisione della corte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appello di Roma, resa in camera di consiglio.»;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m) all'articolo 714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comma 1, le parole: «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ministro  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grazia  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giustizia»  sono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sostituite   dalle   seguenti:   «Ministro 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n) all'articolo 715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1, le parole: «ministro di grazia e giustizia» 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sostituite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dalle seguenti: «Ministro della giustizia»;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  comma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2,  lettera  b),  le   parole:   «gli   elementi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sufficienti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» sono sostituite dalle seguenti: «delle pene previste per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stesso,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gli elementi»;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al comma 5, le parole: «ministro di grazia e giustizia» 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sostituite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dalle seguenti: «Ministro della giustizia»;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  comma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6,  le  parole:  «di  grazia  e  giustizia»  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sostituite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dalle seguenti: «della giustizia»;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</w:t>
      </w: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) all'articolo 716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ai commi 2 e 4, le parole: «ministro di grazia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  giustizia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»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sostituite dalle seguenti: «Ministro della giustizia»;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il comma 3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«3.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Quando  non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deve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disporre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liberazione dell'arrestato, il presidente della corte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appello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entro le successive quarantotto ore, convalida l'arresto con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ordinanza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disponendo, se ne ricorrono i presupposti l'applicazione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misura coercitiva. Dei provvedimenti dati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informa  immediatamente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Ministro della giustizia.»; </w:t>
      </w:r>
    </w:p>
    <w:p w:rsidR="00826851" w:rsidRPr="00161B95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</w:pP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p) all'articolo 717: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1) al comma 1, le parole: «e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ne  raccoglie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l'eventuale  consenso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all'estradizione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facendone  menzione  nel  verbale»  sono  sostituite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seguenti: «, al suo  interrogatorio,  e  ne  raccoglie,  previa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informazione  sulle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conseguenze   giuridiche   che   ne   derivano,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l'eventuale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consenso all'estradizione o la rinuncia alla garanzia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principio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specialita'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facendone menzione nel verbale»;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2) al comma 2, il secondo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periodo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sostituito  dai  seguenti: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«Gli adempimenti di cui al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comma  1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sono  compiuti  alla  necessaria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presenza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difensore, al quale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dato avviso  almeno  ventiquattro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ore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prima. Il consenso all'estradizione e la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rinuncia  alla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garanzia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principio di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specialita'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sono validi  se  non  sono  espressi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presenza del difensore.»;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3) dopo il comma 2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«2-bis. La rinuncia dell'estradato alla garanzia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  principio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specialita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irrevocabile, salvo l'intervento di  fatti  nuovi  che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modifichino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situazione esistente al momento della rinuncia.»;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q) all'articolo 718, comma 2, le parole: «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ministro  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grazia  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giustizia»  sono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sostituite   dalle   seguenti:   «Ministro 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</w:t>
      </w: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Art. 5 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Modifiche in materia di estradizione dall'estero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  codice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procedura  penale,  approvato  con  decreto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settembre 1988, n. 447, sono apportate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seguenti modificazioni: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a) all'articolo 720: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1, le parole: «ministro di grazia e giustizia» 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sostituite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dalle seguenti: «Ministro della giustizia»;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3, le parole: «ministro di grazia e giustizia» 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sostituite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dalle seguenti:  «Ministro  della  giustizia»  e  dopo  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parole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: «di differirne la presentazione» sono inserite  le  seguenti: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«, quando la richiesta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pregiudicare la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sovranita'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la  sicurezza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altri interessi essenziali dello Stato,»;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ai commi 4 e 5, le parole: «ministro di grazia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  giustizia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»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sostituite dalle seguenti: «Ministro della giustizia»;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b) l'articolo 721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«Art. 721 (Principio di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specialita'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). - 1.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La  persona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estradata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sottoposta a restrizione della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personale  in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esecuzione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una pena o di una misura di  sicurezza  detentiva,  ne'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assoggettata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 altra misura restrittiva della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personale per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fatto anteriore alla consegna  diverso  da  quello  per  il  quale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l'estradizione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concessa.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Quando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  convenzioni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internazionali  o  le  condizioni  poste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prevedono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un fatto  anteriore  alla  consegna  non  possa  essere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giudicato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il  giudice  dispone  con  ordinanza  la  sospensione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processo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 l'azione penale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esercitata, sempre che non debba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pronunciata sentenza di  proscioglimento  o  di  non  luogo  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procedere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Avverso l'ordinanza di cui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  comma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  possono  ricorrere  per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cassazione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pubblico ministero, l'imputato e il suo  difensore.  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ricorso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ha effetto sospensivo.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sospensione del processo non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impedisce  il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compimento  degli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urgenti, l'assunzione delle prove  non  rinviabili,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quelle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possono determinare il proscioglimento per fatti anteriori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consegna.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principio di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specialita'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opera quando: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a) lo Stato estero ha consentito all'estensione;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b) l'estradato ha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espresso  il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proprio  consenso  con  le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indicate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nell'articolo 717, commi 2 e 2-bis;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c) l'estradato, avendone avuta la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  ha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lasciato  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territorio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dello Stato  trascorsi  quarantacinque  giorni  dalla  sua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definitiva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liberazione oppure se, dopo averlo lasciato, vi  ha  fatto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volontariamente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ritorno.»;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c) dopo l'articolo 721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721-bis (Estensione dell'estradizione). - 1.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Ai  fini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richiesta  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estensione  dell'estradizione 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essere   emessa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ordinanza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custodia cautelare quando  sussistono  gravi  indizi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colpevolezza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L'esecuzione dell'ordinanza resta sospesa fino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alla  concessione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estensione dell'estradizione ed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revocata,  anche  d'ufficio,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caso di rifiuto da parte dello Stato estero.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Concessa  l'estensione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 su  richiesta  del  pubblico  ministero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l'ordinanza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custodia   cautelare 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confermata   ai   fini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dell'esecuzione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soltanto se, fermi i gravi indizi  di  colpevolezza,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sussistono  esigenze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cautelari  a  norma  degli   articoli   274   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seguenti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d) l'articolo 722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«Art.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722  (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Custodia  cautelare  all'estero).  -  1.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La  custodia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cautelare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all'estero in conseguenza di una  domanda  di  estradizione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presentata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dallo Stato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computata ai sensi dell'articolo 303, fermo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previsto dall'articolo 304, comma 6.»;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dopo l'articolo 722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«Art. 722-bis (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Riparazione  per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ingiusta  detenzione).  -  1.  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custodia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cautelare  all'estero  in  conseguenza  di  una  domanda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estradizione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presentata  dallo  Stato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computata  ai  fini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riparazione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ingiusta detenzione nei  casi  indicati  all'articolo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314.».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6 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Modifiche in materia di rogatorie dall'estero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  codice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procedura  penale,  approvato  con  decreto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settembre 1988, n. 447, sono apportate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seguenti modificazioni: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61B9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a) l'articolo 723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«Art. 723 (Poteri del Ministro della giustizia). - 1.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  Ministro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giustizia provvede sulla domanda di assistenza  giudiziaria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un'autorita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straniera, trasmettendola per l'esecuzione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giudiziaria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 entro  trenta  giorni  dalla  ricezione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stessa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salvo quanto previsto dal comma 3.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Quando le convenzioni in vigore tra gli Stati membri dell'Unione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europea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ovvero gli atti adottati  dal  Consiglio  e  dal  Parlamento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dell'Unione europea, prevedono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un  intervento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Ministro,  questi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puo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disporre con decreto di non dare  corso  alla  esecuzione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domanda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assistenza giudiziaria nei casi  e  nei  limiti  stabiliti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convenzioni e dagli atti indicati.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Nei rapporti con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Stati  diversi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  quelli  membri  dell'Unione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europea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tale potere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esercitato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caso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pericolo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sovranita'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la sicurezza o altri interessi essenziali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Quando un accordo internazionale prevede la trasmissione diretta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richiesta di assistenza,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che la  riceve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trasmette copia senza ritardo al Ministero della giustizia.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  Ministro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giustizia  non  da'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corso  alla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rogatoria  quando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risulta  evidente  che  gli  atti  richiesti  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espressamente  vietati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dalla  legge  o  sono  contrari  ai  principi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fondamentali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dell'ordinamento giuridico italiano o ancora  quando  vi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fondate ragioni per ritenere che  considerazioni  relative  alla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razza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alla religione, al sesso, alla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nazionalita'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alla lingua, alle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opinioni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politiche o alle  condizioni  personali  o  sociali  possano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influire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negativamente sullo svolgimento o sull'esito del processo  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risulta che l'imputato abbia liberamente espresso il suo consenso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rogatoria.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Nei casi in cui la richiesta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  assistenza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ha  ad  oggetto  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citazione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un testimone, di un perito  o  di  un  imputato  davanti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straniera, il Ministro della  giustizia  ha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facolta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non dare corso alla stessa quando  lo  Stato  richiedente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offre idonea  garanzia  in  ordine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all'immunita'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persona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citata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Il Ministro ha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altresi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facolta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non  dare  corso  alla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richiesta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assistenza giudiziaria quando lo Stato  richiedente  non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idonee garanzie di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reciprocita'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Nei casi in cui il Ministro della giustizia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esercita  il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potere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al presente  articolo  ne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comunicazione  alle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giudiziarie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interessate.»;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b) l'articolo 724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«Art. 724 (Procedimento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  esecuzione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).  -  1.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  richieste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assistenza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per le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acquisizione probatoria  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sequestro di beni a fini di confisca sono trasmesse al procuratore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Repubblica presso il tribunale del capoluogo del distretto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luogo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quale deve compiersi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richiesta.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procuratore della Repubblica, ricevuti gli atti trasmessi dal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della giustizia 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direttamente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straniera  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norma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convenzioni internazionali in vigore per  lo  Stato,  se  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rogatoria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ha per oggetto acquisizioni probatorie da compiersi davanti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giudice ovvero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 secondo  la  legge  italiana  devono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essere  svolte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  giudice,  presenta  senza  ritardo  le   proprie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richieste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giudice per le indagini preliminari.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Negli altri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casi  il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procuratore  della  Repubblica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senza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ritardo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esecuzione alla richiesta, con decreto motivato.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Quando la domanda di assistenza ha ad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oggetto  atti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devono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essere  eseguiti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distretti  all'esecuzione   provvede   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procuratore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luogo nel quale deve compiersi il maggior  numero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ovvero, se di eguale numero,  quello  nel  cui  distretto  deve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compiersi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l'atto di maggiore importanza investigativa.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Se il procuratore della Repubblica ritiene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che  deve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provvedere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esecuzione altro ufficio, trasmette allo  stesso  immediatamente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atti; in caso di contrasto si applicano gli articoli 54, 54-bis 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54-ter.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Quando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previsto  l'intervento  del  giudice,  in  caso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contrasto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gli atti sono  trasmessi  alla  Corte  di  cassazione  che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decide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secondo le forme previste dagli articoli 32, comma 1,  e  127,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quanto compatibili. L'avviso di cui all'articolo 127, comma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1,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comunicato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soltanto  al  procuratore  generale  presso  la  Corte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cassazione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La Corte di cassazione trasmette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gli  atti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giudiziaria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designata, comunicando la decisione  al  Ministero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7. L'esecuzione della domanda di assistenza giudiziaria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negata: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se gli atti richiesti sono vietati dalla legge o sono contrari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principi dell'ordinamento giuridico dello Stato;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se il fatto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per  cui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procede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straniera  non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previsto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come reato dalla legge italiana e non risulta che l'imputato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abbia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liberamente espresso il suo consenso alla domanda di assistenza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giudiziaria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se vi sono fondate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ragioni  per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ritenere  che  considerazioni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relative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razza, alla religione,  al  sesso,  alla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nazionalita'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lingua, alle opinioni politiche o alle  condizioni  personali  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sociali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possano influire sullo svolgimento o sull'esito del  processo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risulta  che  l'imputato  abbia  liberamente  espresso  il  suo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consenso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domanda di assistenza giudiziaria.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L'esecuzione  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richiesta  di  assistenza  giudiziaria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sospesa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quando da essa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derivare pregiudizio alle  indagini  o  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procedimenti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penali in corso.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Il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procuratore  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Repubblica  trasmette  senza  ritardo  al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procuratore  nazionale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antimafia  e   antiterrorismo   copia   delle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richieste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assistenza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straniera che  si  riferiscono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delitti di cui all'articolo 51, commi 3-bis e 3-quater.»;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c) l'articolo 725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«Art. 725 (Esecuzione delle rogatorie). -  1.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Per  il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compimento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atti  richiesti  si  applicano  le  disposizioni  del  presente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codice,  salva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l'osservanza  delle  forme  espressamente   richieste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 straniera  che  non  siano  contrarie  ai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principi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dell'ordinamento giuridico dello Stato.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Si applica l'articolo 370, comma 3.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autorizzare, con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decreto  motivato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presenza al compimento degli atti richiesti  di  rappresentanti  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incaricati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richiedente. Quando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la  richiesta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proviene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diverse da quelle di Stati membri  dell'Unione  europea,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l'autorizzazione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comunicata al Ministro della giustizia.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Se nel corso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dell'esecuzione  il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procuratore  della  Repubblica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rileva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l'opportunita'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compimento di atti ulteriori  non  indicati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richiesta, ne informa senza ritardo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richiedente  ai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fini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dell'integrazione  della  richiesta.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Si  osservano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 in  quanto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compatibili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le disposizioni di cui all'articolo 724, commi 7 e 9.»;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d) l'articolo 726-ter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«Art. 726-ter (Rogatoria proveniente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amministrativa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straniera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). - 1. Quando la richiesta di assistenza giudiziaria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  un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procedimento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concernente  un  reato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presentata  da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un'autorita'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amministrativa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altro Stato, essa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trasmessa per l'esecuzione  al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procuratore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 Repubblica  del  luogo  nel  quale  devono  essere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compiuti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gli atti richiesti. Si applicano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  quanto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compatibili  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presente Capo.»;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e) dopo l'articolo 726-ter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inseriti i seguenti: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«Art. 726-quater (Trasferimento temporaneo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all'estero  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persone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detenute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). - 1. Sulle richieste di trasferimento temporaneo a fini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indagine  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persone  detenute  o  internate,  previste  da  accordi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internazionali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vigore per lo Stato,  provvede  il  Ministro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giustizia,  sentita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  procedente  ovvero  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magistrato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sorveglianza quando si tratti di soggetto condannato  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internato  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acquisite  le  informazioni  relative  alla  situazione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processuale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alle condizioni di salute e alle eventuali  esigenze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sicurezza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caso di accoglimento, il Ministro della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  indica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termine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entro il quale la persona deve essere riconsegnata,  che  non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comunque   eccedere   il   tempo    strettamente    necessario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all'espletamento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dell'atto.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italiana  concorda  con 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straniera  competente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 trasferimento   e 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detenzione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nello Stato richiedente.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trasferimento temporaneo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rifiutato se: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a) la persona detenuta non vi acconsente;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trasferimento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prolungare la sua detenzione.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trasferimento temporaneo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subordinato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alla  condizione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persona trasferita non sia perseguita,  detenuta  o  sottoposta  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qualsiasi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altra restrizione  della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personale  nello  Stato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richiedente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fatti commessi o condanne pronunciate prima  del  suo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temporaneo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trasferimento, salvo che: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testimone,  il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perito  o  l'imputato,  avendone  avuta  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possibilita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non ha lasciato il territorio dello  Stato  richiedente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trascorsi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quindici giorni dal momento in cui la sua presenza  non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piu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richiesta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avendolo lasciato, vi ha fatto volontariamente ritorno.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La  persona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trasferita  rimane  in  stato  di  detenzione  nel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territorio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dello Stato  estero,  salvo  che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italiana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 disponga la liberazione. La detenzione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  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fuori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territorio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nazionale si considera ad ogni effetto  come  sofferta  in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Art. 726-quinquies (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Audizione  mediante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videoconferenza  o  altra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trasmissione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audiovisiva). -  1.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Nei  casi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previsti  dagli  accordi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internazionali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l'audizione e la partecipazione  all'udienza  davanti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  straniera  della  persona  sottoposta  ad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indagini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dell'imputato, del testimone, del consulente tecnico o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perito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 si  trovi  nello  Stato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eseguita  mediante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videoconferenza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altra forma di collegamento audiovisivo a distanza.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competente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ai  sensi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dell'articolo  724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procede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all'esecuzione della richiesta, salvo che  sia  contraria  ai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principi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fondamentali   dell'ordinamento.    L'audizione    e    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partecipazione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distanza della persona sottoposta  alle  indagini  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dell'imputato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subordinata  all'acquisizione  del  consenso  dello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stesso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richiedente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concordano  le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modalita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dell'audizione o della partecipazione a  distanza,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eventuali misure relative alla protezione della persona di cui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richiesto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l'esame o la partecipazione a distanza.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la citazione della persona di cui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richiesta l'audizione 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partecipazione a distanza  si  applicano  le  norme  del  presente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provvede  all'identificazione 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persona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cui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richiesta  l'audizione  o  la  partecipazione  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assicura,  ove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necessario,  la  presenza  di  un  interprete  e   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traduzione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atti nei casi previsti dalla legge.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L'audizione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direttamente condotta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dall'autorita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richiedente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secondo  il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proprio  diritto  interno,  in  presenza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nazionale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che, assistita se del caso da un  interprete,  assicura  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rispetto  dei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principi   fondamentali   dell'ordinamento   giuridico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italiano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  termine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operazioni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redatto  processo   verbale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attestante  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data  e  il  luogo  di  esecuzione  delle   medesime,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l'identita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persona sentita o che ha  partecipato  all'udienza,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fatte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salve le misure  eventualmente  concordate  per  la  protezione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stessa,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l'identita'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le qualifiche di tutte  le  altre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persone  presenti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 le  eventuali  prestazioni  di  giuramento  e  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condizioni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tecniche in cui si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svolto il collegamento.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  processo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verbale,  sottoscritto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  procedente, 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trasmesso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richiedente.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Si applicano le norme di cui agli articoli 366,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367,  368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 369,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371-bis, 372 e 373 del codice penale per i fatti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commessi  nel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corso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dell'audizione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videoconferenza.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726-sexies (Audizione mediante teleconferenza). - 1.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Nei  casi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previsti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dagli accordi internazionali, l'audizione  del  testimone  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perito che si trovi nello Stato e  la  cui  comparizione  davanti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richiedente non sia possibile od opportuna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eseguita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mediante teleconferenza.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2. Si applicano le disposizioni dell'articolo 726-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quinquies,  comma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8,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  in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quanto  compatibili  le  ulteriori  disposizioni  del</w:t>
      </w:r>
    </w:p>
    <w:p w:rsid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medesimo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articolo.».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7 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Modifiche in materia di rogatorie all'estero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  codice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procedura  penale,  approvato  con  decreto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settembre 1988, n. 447, sono apportate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seguenti modificazioni: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a) l'articolo 727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727 (Trasmissione di rogatorie ad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straniere). -  1.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   richieste   di   assistenza   giudiziaria   per   comunicazioni,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notificazioni  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acquisizione  probatoria   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trasmesse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Ministro della giustizia il quale  provvede  all'inoltro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estera entro trenta giorni dalla ricezione. Il Ministro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comunica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senza ritardo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richiedente la  data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ricezione della domanda.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Quando le convenzioni in vigore tra gli Stati membri dell'Unione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europea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ovvero le  disposizioni  del  diritto  dell'Unione  europea,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prevedono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l'intervento del  Ministro  della  giustizia,  questi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disporre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decreto che non si dia corso all'inoltro della richiesta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assistenza giudiziaria nei  casi  e  nei  limiti  stabiliti  dalle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convenzioni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dagli atti indicati. Nei rapporti con Stati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diversi  da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quelli  membri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dell'Unione  europea,   tale   potere 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essere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esercitato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oltre a quanto previsto dalle  convenzioni,  in  caso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pericolo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sovranita'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la sicurezza o altri interessi essenziali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 Il   Ministro   della   giustizia   comunica   tempestivamente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richiedente l'avvenuto inoltro, ovvero  il  decreto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comma 2.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Quando la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richiesta  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assistenza  giudiziaria  non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inoltrata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 Ministro della  giustizia  entro  trenta  giorni  dalla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ricezione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non sia stato emesso il decreto  previsto  dal  comma  2,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giudiziaria 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provvedere   all'inoltro   diretto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all'agente  diplomatico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consolare   italiano,   informandone   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Nei casi urgenti,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giudiziaria  provvede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all'inoltro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diretto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norma del  comma  4  dopo  che  copia  della  richiesta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assistenza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ricevuta  dal  Ministro  della  giustizia.  Resta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salva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l'applicazione della disposizione del comma 2 sino  al  momento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trasmissione della domanda, da parte dell'agente diplomatico  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consolare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straniera.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Quando un accordo internazionale prevede la trasmissione diretta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richiesta di assistenza giudiziaria,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trasmette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copia senza ritardo al Ministro della giustizia.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Quando, nei rapporti di assistenza giudiziaria con Stati diversi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quelli membri dell'Unione europea, le  convenzioni  internazionali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prevedono  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trasmissione  diretta  delle  domande  di  assistenza,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provvede alla  trasmissione  diretta  decorsi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dieci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giorni dalla ricezione della copia della stessa  da  parte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Ministro della giustizia.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Entro  il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termine  indicato,  il  Ministro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giustizia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esercitare il potere di cui al comma 2.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In ogni caso, copia delle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richieste  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assistenza  giudiziaria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formulate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nell'ambito di procedimenti  relativi  ai  delitti  di  cui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51, commi 3-bis e 3-quater,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trasmessa  senza  ritardo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procuratore nazionale antimafia e antiterrorismo.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Quando, 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norma  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accordi  internazionali,  la  richiesta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assistenza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eseguita secondo  quanto  previsto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dall'ordinamento  giuridico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dello  Stato,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giudiziaria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indica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dello Stato  estero  le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le  forme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stabilite  dalla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legge  ai  fini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dell'utilizzabilita'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   atti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richiesti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lastRenderedPageBreak/>
        <w:t xml:space="preserve">  b) l'articolo 728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«Art. 728 (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Immunita'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temporanea della persona citata).  -  1.  Nei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casi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cui la domanda di assistenza giudiziaria  ha  ad  oggetto  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citazione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un testimone, di un perito  o  di  un  imputato  davanti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  italiana,  la  persona  citata,   qualora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compaia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non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 sottoposta  a  restrizione  della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personale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esecuzione di una pena o di una misura di sicurezza  ne'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assoggettata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 altre misure restrittive della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personale per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fatti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anteriori alla notifica della citazione, salvo che: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testimone,  il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perito  o  l'imputato,  avendone  avuta  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possibilita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non ha lasciato il  territorio  dello  Stato  trascorsi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quindici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giorni dal momento in  cui  la  sua  presenza  non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richiesta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avendolo lasciato, vi ha fatto volontariamente ritorno.»;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c) l'articolo 729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«Art. 729 (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Utilizzabilita'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atti assunti per rogatoria). - 1.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Nei  casi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cui   lo   Stato   estero   abbia   posto   condizioni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all'utilizzabilita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atti richiesti,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vincolata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rispetto di tali condizioni.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Se lo Stato estero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esecuzione alla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richiesta  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assistenza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diverse da quelle indicate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ai  sensi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dell'articolo  727,  comma  9,  gli  atti  compiuti   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inutilizzabili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solo nei casi in cui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l'inutilizzabilita'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legge.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Non possono in ogni caso essere utilizzate le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dichiarazioni,  da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chiunque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rese, aventi ad oggetto il contenuto di atti inutilizzabili.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Si applica la disposizione dell'articolo 191, comma 2.»;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d) dopo l'articolo 729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inseriti i seguenti: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«Art. 729-bis (Acquisizione di atti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  informazioni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straniere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). - 1. La documentazione relativa ad atti 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  informazioni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spontaneamente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altro  Stato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acquisita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fascicolo del pubblico ministero.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vincolata   al   rispetto   delle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condizioni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eventualmente poste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all'utilizzabilita'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atti e delle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informazioni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spontaneamente trasmessi a norma del comma 1.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Art.  729-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ter  (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Trasferimento  temporaneo  in  Italia  di  persone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detenute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).  -  1.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giudiziaria 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richiedere   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trasferimento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temporaneo nel territorio italiano di persona  detenuta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altro Stato, al fine del compimento di un atto di indagine  o  per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l'assunzione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una prova.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italiana  concorda  con 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straniera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 le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trasferimento  e  il  termine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entro  cui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persona  detenuta  deve  fare  rientro  nello   Stato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richiesto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tenuto conto delle condizioni di salute fisica  e  mentale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persona interessata,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 del livello di sicurezza  indicato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dello Stato richiesto.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fini dell'esecuzione il procuratore della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Repubblica  dispone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persona  temporaneamente  trasferita  sia  custodita,  per  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durata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trasferimento temporaneo,  nella  casa  circondariale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luogo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compimento dell'atto di indagine o di  prova.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  spese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mantenimento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a carico dello Stato italiano.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La  persona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trasferita  rimane  in  stato  di  detenzione  sul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territorio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nazionale, salvo che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straniera non  ne  chieda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liberazione.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Quando il trasferimento temporaneo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condizionato al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fatto  che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la  persona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trasferita  non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perseguita,  detenuta   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sottoposta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qualsiasi altra  restrizione  della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personale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nello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italiano per fatti commessi o condanne pronunciate  prima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  suo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temporaneo  trasferimento,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l'immunita'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cessa  qualora  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testimone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il perito o l'imputato, avendone  avuta  la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ha lasciato il territorio dello Stato trascorsi  quindici  giorni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  momento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cui  la  sua  presenza  non 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richiesta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ovvero, avendolo  lasciato,  vi  ha  fatto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volontariamente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ritorno.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Art.  729-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quater  (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Audizione  mediante  videoconferenza  o   altra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trasmissione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audiovisiva). -  1.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Nei  casi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previsti  dagli  accordi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internazionali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l'audizione e la partecipazione  all'udienza  davanti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  italiana  della  persona  sottoposta   ad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indagini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dell'imputato, del testimone o  del  perito  che  si  trovi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all'estero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che non possa essere trasferito in Italia,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eseguita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mediante  videoconferenza  o  altra  forma  di  collegamento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audiovisivo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distanza.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L'audizione  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partecipazione  a  distanza  della  persona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sottoposta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alle   indagini   o   dell'imputato  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subordinata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all'acquisizione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consenso dello stesso.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Si  applicano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 in  ogni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caso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le disposizioni di cui all'articolo 205-ter delle  disposizioni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attuazione.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straniera  competente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concordano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citazione,  dell'audizione  o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partecipazione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distanza,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 le eventuali misure relative  alla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protezione  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persona  di  cui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richiesto   l'esame   o   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partecipazione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all'udienza.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richiede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straniera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identificare  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persona  da  sentire  o  di  cui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chiesta   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partecipazione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all'udienza e di comunicarle tempestivamente i diritti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che  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vengono  riconosciuti  dall'ordinamento  italiano   e,   ove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necessario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quelli relativi alla traduzione e  alla  interpretazione,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fine di garantirne l'effettivo esercizio.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L'imputato  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persona  sottoposta   alle   indagini   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necessariamente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assistiti dal difensore e devono essere informati dei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diritti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sono loro riconosciuti  dall'ordinamento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interno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da quello dello Stato richiedente. I testimoni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  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periti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informati della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astensione prevista dall'ordinamento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interno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da quello dello Stato richiesto.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mettere a disposizione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dello  Stato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richiesto  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mezzi  tecnici  per  procedere  all'audizione  mediante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videoconferenza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ove necessario.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Nel verbale redatto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giudiziaria  procedente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deve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darsi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atto che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compiuta mediante collegamento  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distanza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Art. 729-quinquies (Squadre investigative comuni). - 1.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Quando  le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convenzioni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vigore  tra  gli  Stati  membri  dell'Unione  europea,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ovvero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disposizioni  del  diritto  dell'Unione  europea  prevedono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l'impiego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squadre  investigative  comuni,  il  procuratore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richiedere la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costituzione  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una  o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squadre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investigative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 con le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alle  condizioni  stabilite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legge.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Nei rapporti con le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  Stati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diversi  da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quelli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membri dell'Unione europea  il  procuratore  della  Repubblica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richiedere la costituzione di una 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squadre  investigative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comuni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le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alle condizioni stabilite dalla legge,  nei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casi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previsti dagli accordi internazionali. Della costituzione di una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squadre investigative comuni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data comunicazione al Ministro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giustizia.».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8 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Modifiche in materia di effetti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</w:t>
      </w:r>
      <w:proofErr w:type="gramStart"/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delle</w:t>
      </w:r>
      <w:proofErr w:type="gramEnd"/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sentenze penali straniere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  codice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procedura  penale,  approvato  con  decreto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settembre 1988, n. 447, sono apportate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seguenti modificazioni: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a) all'articolo 730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1, primo periodo, le parole: «Ministro di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grazia  e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» sono sostituite dalle seguenti: «Ministro della giustizia»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dopo le parole: «il provvedimento giudiziario  straniero,  o»  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inserite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seguenti: «, se questo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sconosciuto,»;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2) al comma 2, secondo periodo, le parole: «ministero di grazia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  giustizia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»  sono  sostituite  dalle  seguenti:  «Ministero 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al comma 2-bis, dopo le parole: «ne richiede la trasmissione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straniera» sono inserite le  seguenti:  «con  le  forme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previste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dalle convenzioni internazionali  in  vigore  con  lo  Stato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estero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ovvero, in mancanza,»; </w:t>
      </w:r>
    </w:p>
    <w:p w:rsidR="00826851" w:rsidRPr="002A7365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</w:pP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b) all'articolo 731: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1, primo periodo, le parole: «Ministro di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grazia  e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giustizia»  sono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sostituite   dalle   seguenti:   «Ministro 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  comma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1,  secondo  periodo,  dopo   le   parole:   «il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provvedimento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giudiziario straniero, o» sono inserite le seguenti: «,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questo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sconosciuto,»;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al comma 1, in fine,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  seguente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periodo:  «Le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informazioni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supplementari, eventualmente necessarie, possono  essere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richieste  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ottenute  con  qualsiasi  mezzo  idoneo   a   garantire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l'autenticita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documentazione e della provenienza.»;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c) all'articolo 733,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comma 1, lettera b), sono aggiunte, in fine,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seguenti parole: «, ovvero quando le condizioni poste dallo  Stato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straniero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l'esecuzione della sentenza della quale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chiesto  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riconoscimento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contrarie a tali principi»;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d) l'articolo 734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«Art. 734 (Deliberazione della corte di appello). - 1. La corte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appello  delibera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ordine  al  riconoscimento  senza  ritardo,  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comunque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oltre novanta giorni dal  ricevimento  della  richiesta,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pronunciando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sentenza, nella quale enuncia espressamente gli  effetti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 conseguono, osservate le forme di cui all'articolo 127.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Nei casi disciplinati dagli articoli 730, 732 e 741 la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corte  di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appello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decide sulla base della  richiesta  scritta  del  procuratore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generale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delle memorie presentate dalle parti.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Avverso la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decisione  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corte  di  appello  il  procuratore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generale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l'interessato e il difensore possono proporre  ricorso  per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cassazione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violazione di  legge.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La  decisione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Corte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cassazione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adottata entro  sessanta  giorni  dal  ricevimento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ricorso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e) dopo l'articolo 734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«Art. 734-bis (Poteri del Ministro in materia di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esecuzione  della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decisione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dello Stato estero).  -  1.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  Ministro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giustizia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assicura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rispetto delle condizioni eventualmente poste dallo Stato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estero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l'esecuzione della sentenza della quale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  chiesto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  riconoscimento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  non   contrastanti   con   i   principi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fondamentali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dell'ordinamento giuridico dello Stato.»; </w:t>
      </w:r>
    </w:p>
    <w:p w:rsidR="00826851" w:rsidRPr="002A7365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</w:pP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f) all'articolo 735: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dopo il comma 4,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«4-bis.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  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decisione  prevede  la  concessione  di   benefici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riconosciuti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nello Stato di emissione, diversi da quelli  di  cui  al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comma  4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 essi  sono  convertiti   in   misure   analoghe   previste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dall'ordinamento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giuridico italiano.»;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5, le parole: «lire italiane» sono sostituite dalle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seguenti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«euro»;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al comma 6, sono aggiunte, in fine, le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seguenti  parole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:  «,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fermo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quanto previsto dall'articolo 733, comma 1-bis»;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g) all'articolo 736: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  comma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3,  primo  periodo,  dopo   le   parole:   «alla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identificazione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 sono inserite le seguenti: «e all'audizione»;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4, le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parole:  «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sei  mesi»  sono  sostituite  dalle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seguenti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: «novanta giorni» e le parole: «dieci mesi» sono  sostituite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seguenti: «cinque mesi»;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h) all'articolo 737-bis: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i commi 1 e 2 sono sostituiti dai seguenti: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«1. Nei casi previsti da convenzioni internazionali, al fine di dar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corso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domanda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straniera di procedere ad  indagini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su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beni che possono divenire oggetto di una successiva  richiesta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esecuzione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una confisca, anche se non ancora adottata,  ovvero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procedere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sequestro di tali beni, si applicano gli  articoli  723,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724 e 725.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 tal fine il Ministro della giustizia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trasmette  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richiesta,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unitamente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agli atti allegati, al procuratore distrettuale competente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sensi dell'articolo 724.»;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dopo il comma 3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«3-bis.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comunica   al   Ministro 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  l'adozione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provvedimento  di   sequestro   richiesto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straniera.»;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i commi 4 e 5 sono soppressi;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al comma 6, primo periodo, le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parole:  «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la  corte  d'appello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ordina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» sono sostituite dalle  seguenti:  «si  dispone»;  le  parole: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«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entro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due anni» sono sostituite dalle seguenti: «entro un anno»;  al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secondo  periodo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 le  parole:  «due  anni»  sono  sostituite   dalle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seguenti:  «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sei  mesi»  e  le  parole:  «la  corte  d'appello»   sono</w:t>
      </w:r>
    </w:p>
    <w:p w:rsid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sostituite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dalle seguenti: «l'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giudiziaria».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9 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Modifiche in materia di esecuzione all'estero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</w:t>
      </w:r>
      <w:proofErr w:type="gramStart"/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di</w:t>
      </w:r>
      <w:proofErr w:type="gramEnd"/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sentenze penali italiane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  codice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procedura  penale,  approvato  con  decreto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settembre 1988, n. 447, sono apportate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seguenti modificazioni: </w:t>
      </w:r>
    </w:p>
    <w:p w:rsidR="00826851" w:rsidRPr="002A7365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</w:pP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a) all'articolo 742: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nella rubrica le parole: «ministro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  grazia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giustizia»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sostituite dalle seguenti: «Ministro della giustizia»;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1, le parole: «il ministro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  grazia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giustizia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domanda»  sono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sostituite  dalle  seguenti:   «il   Ministro 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giustizia,  anche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  domanda  del  pubblico  ministero  competente,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chiede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» e sono aggiunte, in fine, le seguenti parole: «,  sempre  che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contrasti con i principi fondamentali dell'ordinamento  giuridico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b) dopo l'articolo 742 </w:t>
      </w:r>
      <w:proofErr w:type="spellStart"/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742-bis (Poteri del Ministro della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  in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materia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esecuzione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decisione nello Stato  estero).  -  1.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  Ministro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giustizia vigila sull'osservanza delle condizioni eventualmente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poste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l'esecuzione nello Stato estero della sentenza della  quale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chiesto il riconoscimento.»;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c) all'articolo 743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1, secondo periodo, le parole: «Ministro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  grazia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  giustizia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»  sono  sostituite  dalle  seguenti:   «Ministro 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2, sono aggiunte, in fine, le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seguenti  parole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:  «,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termini di cui all'articolo 734»;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al comma 4, dopo le parole: «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ricorso  per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cassazione»  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inserite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seguenti: «per violazione  di  legge»  e  le  parole:  «e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dell'interessato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» sono sostituite dalle seguenti: «, dell'interessato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difensore»;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d) all'articolo 744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parole: «ministro di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grazia  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giustizia»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sostituite dalle seguenti: «Ministro della giustizia»;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e) all'articolo 745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parole: «ministro di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grazia  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giustizia»</w:t>
      </w:r>
    </w:p>
    <w:p w:rsid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sostituite dalle seguenti: «Ministro della giustizia».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10 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Disposizioni in materia di trasferimento dei procedimenti penali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  codice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procedura  penale,  approvato  con  decreto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settembre 1988, n. 447, sono apportate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seguenti modificazioni: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Libro XI, dopo il titolo IV,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826851" w:rsidRPr="002A7365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</w:t>
      </w: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«Titolo IV-bis </w:t>
      </w:r>
    </w:p>
    <w:p w:rsidR="00826851" w:rsidRPr="002A7365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</w:pP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</w:t>
      </w:r>
    </w:p>
    <w:p w:rsidR="00826851" w:rsidRPr="002A7365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</w:pP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</w:t>
      </w:r>
    </w:p>
    <w:p w:rsidR="00826851" w:rsidRPr="002A7365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</w:pP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 xml:space="preserve">                TRASFERIMENTO DEI PROCEDIMENTI PENALI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</w:t>
      </w: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Art. 746-bis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(Disposizioni generali). - 1.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Salve  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disposizioni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speciali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materia di conflitti di giurisdizione  con  le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giudiziarie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Stati membri dell'Unione  europea,  possono  essere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disposti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quando previsto dalle convenzioni  internazionali,  sia  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trasferimento  del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procedimento  penale  in  favore 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giudiziaria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altro Stato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perche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  essa  proceda  che  l'assunzione,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nello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Stato, del procedimento penale pendente  davanti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giudiziaria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Stato estero.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trasferimento del procedimento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penale  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sua  assunzione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disposti fino a quando non sia esercitata l'azione penale.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  trasferimento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disposto   in   favore 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giudiziaria  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altro  Stato  che  presenti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stretti   legami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territoriali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il fatto per il quale si procede o con le  fonti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prova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Ai fini della decisione si tiene conto dei seguenti criteri: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luogo  in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avvenuta  la  maggior  parte  dell'azione,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dell'omissione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dell'evento;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luogo  in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  si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verificata  la  maggior  parte  delle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conseguenze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dannose;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luogo in cui si trovano il maggior numero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  persone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offese,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testimoni o delle fonti di prova;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impossibilita'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procedere ad estradizione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dell'indagato  che</w:t>
      </w:r>
      <w:proofErr w:type="gram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trovato rifugio nello Stato richiesto;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luogo in cui risiede, dimora,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domiciliato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ovvero  si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trova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l'indagato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</w:t>
      </w: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Art. 746-ter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(Assunzione di procedimenti penali dall'estero). - 1.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Ministro della giustizia, ricevuta richiesta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  assunzione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Stato  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  procedimento  penale,  la  trasmette  all'ufficio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pubblico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ministero presso il giudice competente.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 caso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  cui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convenzioni  internazionali  prevedono  il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rapporto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diretto tra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giudiziarie, il pubblico ministero da'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tempestiva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comunicazione   al   Ministro   della   giustizia  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provvedimento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assunzione, reso all'esito delle  consultazioni  con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dello Stato estero.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decisione di assunzione del procedimento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notificata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persona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offesa con l'avviso della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proporre  querela,  se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questa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richiesta soltanto dall'ordinamento dello Stato. Il termine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per  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presentazione  della  querela  decorre  dalla  notificazione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dell'avviso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querela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presentata  nello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  estero  conserva  efficacia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nell'ordinamento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interno.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Nel caso di misure cautelari disposte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nel  procedimento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assunto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Italia, si applica l'articolo 27, ma il termine per l'adozione dei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relativi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provvedimenti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trenta  giorni  dalla  ricezione  degli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  periodo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custodia  cautelare  sofferto  all'estero 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computato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sensi e per gli effetti degli articoli 303, comma 4, 304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657. Si applica il comma 2 dell'articolo 303.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Gli  atti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acquisizione  probatoria   compiuti   all'estero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conservano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loro efficacia e sono  utilizzabili  secondo  la  legge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italiana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sempre che non  contrastino  con  i  principi  fondamentali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dell'ordinamento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Il Ministro della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  informa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tempestivamente  lo  Stato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estero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decisioni assunte dalle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giudiziarie italiane.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</w:t>
      </w:r>
      <w:r w:rsidRPr="002A7365">
        <w:rPr>
          <w:rFonts w:ascii="Courier New" w:eastAsia="Times New Roman" w:hAnsi="Courier New" w:cs="Courier New"/>
          <w:sz w:val="20"/>
          <w:szCs w:val="20"/>
          <w:highlight w:val="lightGray"/>
          <w:lang w:eastAsia="it-IT"/>
        </w:rPr>
        <w:t>Art. 746-quater</w:t>
      </w: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(Trasferimento di procedimenti penali all'estero).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- 1. Quando il pubblico ministero ha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notizia  della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pendenza  di  un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procedimento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penale all'estero, per gli stessi fatti per i  quali  si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proceduto all'iscrizione a  norma  dell'articolo  335,  adotta  le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proprie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determinazioni   in   relazione   al   trasferimento  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procedimento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dopo essersi consultato  con  la  competente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straniera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decisione sul trasferimento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  procedimento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all'estero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comunicata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Ministro della giustizia che,  nel  termine  di  trenta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giorni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dalla ricezione degli atti,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vietarne l'esecuzione  quando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compromessi  la  sicurezza,  la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sovranita'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altri  interessi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essenziali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dello Stato,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 nei casi previsti dal comma 4.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decisione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Ministro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data comunicazione al pubblico ministero.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Quando gli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accordi  internazionali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prevedono  la  decisione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centrali, il pubblico ministero inoltra al  Ministro  della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richiesta motivata di trasferimento del procedimento. Entro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termine di trenta giorni dalla ricezione degli atti,  il  Ministro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disporre il trasferimento sempre che non ricorrano le condizioni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ai commi 2 e 4, dandone tempestiva comunicazione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straniera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al pubblico ministero che procede.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Non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disporsi il trasferimento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  procedimento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  vi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motivo  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ritenere  che  lo  Stato   estero   non   assicuri,   nel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procedimento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il rispetto dei principi fondamentali dell'ordinamento,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ovvero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 vi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motivo di ritenere che l'indagato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verra'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sottoposto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ad  atti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persecutori  o  discriminatori  per  motivi  di  razza,  di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religione,  di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sesso,  di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nazionalita'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 di  lingua,  di   opinioni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politiche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di  condizioni  personali  o  sociali  ovvero  a  pene  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trattamenti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crudeli, disumani o degradanti o  comunque  ad  atti  che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configurano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violazione di uno dei diritti fondamentali della persona.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procedimento penale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sospeso dal momento della trasmissione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Ministro della giustizia della decisione prevista dal  comma  2  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della  richiesta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motivata  prevista  al  comma   3   e   sino   alla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comunicazione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decisione del  Ministro. 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In  ogni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caso  possono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essere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compiuti gli atti urgenti o irripetibili.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 seguito della comunicazione del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trasferimento  all'estero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procedimento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penale ovvero decorso il termine di cui al comma 2 senza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Ministro abbia esercitato il potere  di  diniego,  il  giudice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emette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decreto di archiviazione. Non si applicano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gli  articoli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408,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409 e 410. Il decreto di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archiviazione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comunicato  alla  persona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offesa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che,  nella  notizia  di  reato  o  successivamente  alla  sua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presentazione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abbia dichiarato  di  volere  essere  informata  circa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l'eventuale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archiviazione.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Resta fermo quanto stabilito dall'articolo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414  quando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l'azione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penale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esercitata nello Stato  estero  nel  termine  convenuto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all'atto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trasferimento, sempre che  la  decisione  assunta  nello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estero  non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determini  il  divieto  di  un  secondo  giudizio.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Dell'avvenuta riapertura delle indagini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comunicazione  allo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estero.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Clausola di invarianza finanziaria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Dall'attuazione delle disposizioni di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cui  al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presente  decreto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devono derivare nuovi o maggiori oneri per la  finanza  pubblica.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amministrazioni interessate provvedono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agli  adempimenti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presente decreto con le risorse umane, finanziarie e  strumentali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disponibili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legislazione vigente.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</w:t>
      </w: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di  Stato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nella  Raccolta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ufficiale  degli  atti  normativi  della  Repubblica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italiana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. E' fatto obbligo a chiunque spetti di osservarlo e di farlo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osservare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Roma, addi' 3 ottobre 2017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</w:t>
      </w:r>
      <w:proofErr w:type="spell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Gentiloni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proofErr w:type="gramStart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Silveri</w:t>
      </w:r>
      <w:proofErr w:type="spell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>,  Presidente</w:t>
      </w:r>
      <w:proofErr w:type="gramEnd"/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   Consiglio dei ministri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Orlando, Ministro della giustizia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26851" w:rsidRPr="00826851" w:rsidRDefault="00826851" w:rsidP="00826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26851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Orlando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826851" w:rsidRPr="00826851" w:rsidTr="008268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826851" w:rsidRPr="00826851" w:rsidRDefault="00826851" w:rsidP="0082685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16202" w:rsidRDefault="00916202" w:rsidP="00826851">
      <w:pPr>
        <w:jc w:val="both"/>
      </w:pPr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51"/>
    <w:rsid w:val="000C3EA4"/>
    <w:rsid w:val="00161B95"/>
    <w:rsid w:val="002A7365"/>
    <w:rsid w:val="00453B03"/>
    <w:rsid w:val="0075486B"/>
    <w:rsid w:val="00826851"/>
    <w:rsid w:val="00916202"/>
    <w:rsid w:val="00C9520B"/>
    <w:rsid w:val="00E6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3430B-A37B-458E-86A8-26C706A6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8268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26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2685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826851"/>
  </w:style>
  <w:style w:type="paragraph" w:styleId="NormaleWeb">
    <w:name w:val="Normal (Web)"/>
    <w:basedOn w:val="Normale"/>
    <w:uiPriority w:val="99"/>
    <w:semiHidden/>
    <w:unhideWhenUsed/>
    <w:rsid w:val="0082685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dentro">
    <w:name w:val="dentro"/>
    <w:basedOn w:val="Carpredefinitoparagrafo"/>
    <w:rsid w:val="00826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9375</Words>
  <Characters>53439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8</cp:revision>
  <dcterms:created xsi:type="dcterms:W3CDTF">2017-10-17T06:55:00Z</dcterms:created>
  <dcterms:modified xsi:type="dcterms:W3CDTF">2017-10-17T07:40:00Z</dcterms:modified>
</cp:coreProperties>
</file>