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F21212" w14:textId="5A16148B" w:rsidR="00E51507" w:rsidRDefault="00E51507" w:rsidP="00A21979">
      <w:pPr>
        <w:spacing w:after="0" w:line="240" w:lineRule="auto"/>
        <w:jc w:val="center"/>
        <w:rPr>
          <w:rFonts w:ascii="Arial" w:hAnsi="Arial" w:cs="Arial"/>
        </w:rPr>
      </w:pPr>
      <w:r w:rsidRPr="00F95AEA">
        <w:rPr>
          <w:rFonts w:ascii="CaslonOpnface BT" w:hAnsi="CaslonOpnface BT" w:cs="Arial"/>
          <w:noProof/>
          <w:sz w:val="16"/>
          <w:szCs w:val="16"/>
          <w:lang w:eastAsia="it-IT"/>
        </w:rPr>
        <w:drawing>
          <wp:anchor distT="0" distB="0" distL="114300" distR="114300" simplePos="0" relativeHeight="251658240" behindDoc="0" locked="0" layoutInCell="1" allowOverlap="1" wp14:anchorId="6E8AA570" wp14:editId="110DFE0F">
            <wp:simplePos x="0" y="0"/>
            <wp:positionH relativeFrom="margin">
              <wp:posOffset>2955290</wp:posOffset>
            </wp:positionH>
            <wp:positionV relativeFrom="paragraph">
              <wp:posOffset>0</wp:posOffset>
            </wp:positionV>
            <wp:extent cx="609600" cy="67437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9600" cy="674370"/>
                    </a:xfrm>
                    <a:prstGeom prst="rect">
                      <a:avLst/>
                    </a:prstGeom>
                    <a:noFill/>
                    <a:ln>
                      <a:noFill/>
                    </a:ln>
                  </pic:spPr>
                </pic:pic>
              </a:graphicData>
            </a:graphic>
          </wp:anchor>
        </w:drawing>
      </w:r>
      <w:r w:rsidR="00B35E79">
        <w:rPr>
          <w:rFonts w:ascii="Arial" w:hAnsi="Arial" w:cs="Arial"/>
        </w:rPr>
        <w:br w:type="textWrapping" w:clear="all"/>
      </w:r>
    </w:p>
    <w:p w14:paraId="71AC0DC2" w14:textId="77777777" w:rsidR="00E51507" w:rsidRPr="00F95AEA" w:rsidRDefault="00E51507" w:rsidP="00E51507">
      <w:pPr>
        <w:pStyle w:val="Titolo1"/>
        <w:ind w:left="567" w:right="566"/>
        <w:jc w:val="center"/>
        <w:rPr>
          <w:rFonts w:ascii="Garamond" w:hAnsi="Garamond" w:cs="Arial"/>
          <w:b/>
          <w:bCs/>
          <w:sz w:val="40"/>
          <w:szCs w:val="40"/>
        </w:rPr>
      </w:pPr>
      <w:r w:rsidRPr="00F95AEA">
        <w:rPr>
          <w:rFonts w:ascii="Garamond" w:hAnsi="Garamond" w:cs="Arial"/>
          <w:b/>
          <w:bCs/>
          <w:sz w:val="40"/>
          <w:szCs w:val="40"/>
        </w:rPr>
        <w:t>TRIBUNALE di GENOVA</w:t>
      </w:r>
    </w:p>
    <w:p w14:paraId="7098C7C8" w14:textId="77777777" w:rsidR="00E51507" w:rsidRPr="00F95AEA" w:rsidRDefault="00E51507" w:rsidP="00E51507">
      <w:pPr>
        <w:ind w:left="567" w:right="566"/>
        <w:jc w:val="center"/>
        <w:rPr>
          <w:rFonts w:ascii="Garamond" w:hAnsi="Garamond"/>
          <w:sz w:val="32"/>
          <w:szCs w:val="32"/>
        </w:rPr>
      </w:pPr>
      <w:r w:rsidRPr="00F95AEA">
        <w:rPr>
          <w:rFonts w:ascii="Garamond" w:hAnsi="Garamond"/>
          <w:sz w:val="32"/>
          <w:szCs w:val="32"/>
        </w:rPr>
        <w:t>Sezione VII Civile</w:t>
      </w:r>
    </w:p>
    <w:p w14:paraId="5D71C3B2" w14:textId="0405E6F1" w:rsidR="00B35E79" w:rsidRPr="00F95AEA" w:rsidRDefault="00B35E79" w:rsidP="00F95AEA">
      <w:pPr>
        <w:spacing w:line="240" w:lineRule="auto"/>
        <w:ind w:left="567" w:right="566"/>
        <w:jc w:val="center"/>
        <w:rPr>
          <w:rFonts w:ascii="Garamond" w:hAnsi="Garamond"/>
          <w:b/>
          <w:i/>
          <w:sz w:val="32"/>
          <w:szCs w:val="32"/>
          <w:u w:val="single"/>
        </w:rPr>
      </w:pPr>
      <w:r w:rsidRPr="00F95AEA">
        <w:rPr>
          <w:rFonts w:ascii="Garamond" w:hAnsi="Garamond"/>
          <w:b/>
          <w:i/>
          <w:sz w:val="32"/>
          <w:szCs w:val="32"/>
          <w:u w:val="single"/>
        </w:rPr>
        <w:t>Disposizione Organizzativa n. 1</w:t>
      </w:r>
      <w:r w:rsidR="00712FB0" w:rsidRPr="00F95AEA">
        <w:rPr>
          <w:rFonts w:ascii="Garamond" w:hAnsi="Garamond"/>
          <w:b/>
          <w:i/>
          <w:sz w:val="32"/>
          <w:szCs w:val="32"/>
          <w:u w:val="single"/>
        </w:rPr>
        <w:t>5</w:t>
      </w:r>
      <w:r w:rsidRPr="00F95AEA">
        <w:rPr>
          <w:rFonts w:ascii="Garamond" w:hAnsi="Garamond"/>
          <w:b/>
          <w:i/>
          <w:sz w:val="32"/>
          <w:szCs w:val="32"/>
          <w:u w:val="single"/>
        </w:rPr>
        <w:t>/VII/2020</w:t>
      </w:r>
    </w:p>
    <w:p w14:paraId="43CFF488" w14:textId="53BAFB51" w:rsidR="00E51507" w:rsidRPr="00F95AEA" w:rsidRDefault="00E51507" w:rsidP="00F95AEA">
      <w:pPr>
        <w:spacing w:line="240" w:lineRule="auto"/>
        <w:ind w:left="567" w:right="566"/>
        <w:jc w:val="center"/>
        <w:rPr>
          <w:rFonts w:ascii="Garamond" w:hAnsi="Garamond"/>
          <w:b/>
          <w:i/>
          <w:sz w:val="32"/>
          <w:szCs w:val="32"/>
          <w:u w:val="single"/>
        </w:rPr>
      </w:pPr>
      <w:r w:rsidRPr="00F95AEA">
        <w:rPr>
          <w:rFonts w:ascii="Garamond" w:hAnsi="Garamond"/>
          <w:b/>
          <w:i/>
          <w:sz w:val="32"/>
          <w:szCs w:val="32"/>
          <w:u w:val="single"/>
        </w:rPr>
        <w:t xml:space="preserve">ISTRUZIONI per </w:t>
      </w:r>
      <w:proofErr w:type="gramStart"/>
      <w:r w:rsidRPr="00F95AEA">
        <w:rPr>
          <w:rFonts w:ascii="Garamond" w:hAnsi="Garamond"/>
          <w:b/>
          <w:i/>
          <w:sz w:val="32"/>
          <w:szCs w:val="32"/>
          <w:u w:val="single"/>
        </w:rPr>
        <w:t>i  DELEGATI</w:t>
      </w:r>
      <w:proofErr w:type="gramEnd"/>
      <w:r w:rsidRPr="00F95AEA">
        <w:rPr>
          <w:rFonts w:ascii="Garamond" w:hAnsi="Garamond"/>
          <w:b/>
          <w:i/>
          <w:sz w:val="32"/>
          <w:szCs w:val="32"/>
          <w:u w:val="single"/>
        </w:rPr>
        <w:t xml:space="preserve"> alle VENDITE </w:t>
      </w:r>
    </w:p>
    <w:p w14:paraId="391304A4" w14:textId="77777777" w:rsidR="00862CFD" w:rsidRDefault="007E254B" w:rsidP="00F95AEA">
      <w:pPr>
        <w:spacing w:line="240" w:lineRule="auto"/>
        <w:ind w:left="567" w:right="566"/>
        <w:jc w:val="center"/>
        <w:rPr>
          <w:rFonts w:ascii="Garamond" w:hAnsi="Garamond"/>
          <w:b/>
          <w:i/>
          <w:sz w:val="28"/>
          <w:szCs w:val="28"/>
          <w:u w:val="single"/>
        </w:rPr>
      </w:pPr>
      <w:r w:rsidRPr="00862CFD">
        <w:rPr>
          <w:rFonts w:ascii="Garamond" w:hAnsi="Garamond"/>
          <w:b/>
          <w:i/>
          <w:sz w:val="28"/>
          <w:szCs w:val="28"/>
          <w:u w:val="single"/>
        </w:rPr>
        <w:t xml:space="preserve">Predisposizione, bozza, allegati per </w:t>
      </w:r>
    </w:p>
    <w:p w14:paraId="30352AAF" w14:textId="29A5D282" w:rsidR="00E51507" w:rsidRPr="00862CFD" w:rsidRDefault="007E254B" w:rsidP="00F95AEA">
      <w:pPr>
        <w:spacing w:line="240" w:lineRule="auto"/>
        <w:ind w:left="567" w:right="566"/>
        <w:jc w:val="center"/>
        <w:rPr>
          <w:rFonts w:ascii="Garamond" w:hAnsi="Garamond"/>
          <w:b/>
          <w:i/>
          <w:sz w:val="28"/>
          <w:szCs w:val="28"/>
          <w:u w:val="single"/>
        </w:rPr>
      </w:pPr>
      <w:r w:rsidRPr="00862CFD">
        <w:rPr>
          <w:rFonts w:ascii="Garamond" w:hAnsi="Garamond"/>
          <w:b/>
          <w:i/>
          <w:sz w:val="28"/>
          <w:szCs w:val="28"/>
          <w:u w:val="single"/>
        </w:rPr>
        <w:t>DECRETI di TRASFERIMENTO TELEMATICI</w:t>
      </w:r>
      <w:r w:rsidR="00E51507" w:rsidRPr="00862CFD">
        <w:rPr>
          <w:rFonts w:ascii="Garamond" w:hAnsi="Garamond"/>
          <w:b/>
          <w:i/>
          <w:sz w:val="28"/>
          <w:szCs w:val="28"/>
          <w:u w:val="single"/>
        </w:rPr>
        <w:t xml:space="preserve"> </w:t>
      </w:r>
    </w:p>
    <w:p w14:paraId="72A43314" w14:textId="0D9738A6" w:rsidR="00862CFD" w:rsidRPr="00F95AEA" w:rsidRDefault="00862CFD"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Nel corso degli ultimi mesi – causa anche l’emergenza pandemica - la VII Sezione Civile ha perfezionato le procedure di deposito telematico degli atti in vari ambiti dell’espropriazione mobiliare e immobiliare e sta progressivamente mettendo a punto la completa informatizzazione relativa alla redazione ed inoltro dei decreti di trasferimento, nella prospettiva di una celere comunicazione di essi agli Uffici tributari e, auspicabilmente, anche della futura cancellazione “a distanza” delle trascrizioni e iscrizioni conseguenti alla vendita giudiziaria.</w:t>
      </w:r>
    </w:p>
    <w:p w14:paraId="20487084" w14:textId="77777777" w:rsidR="00862CFD" w:rsidRPr="00F95AEA" w:rsidRDefault="00862CFD"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 xml:space="preserve">In questa prospettiva, si sono registrate in passato prassi multiformi e non tutte razionali nella predisposizione ed inoltro delle minute dei provvedimenti predisposte dai delegati alla vendita. Per questa ragione la Sezione ha messo a punto una serie di </w:t>
      </w:r>
      <w:r w:rsidRPr="00F95AEA">
        <w:rPr>
          <w:rFonts w:ascii="Times New Roman" w:hAnsi="Times New Roman" w:cs="Times New Roman"/>
          <w:b/>
          <w:sz w:val="28"/>
          <w:szCs w:val="28"/>
          <w:u w:val="single"/>
        </w:rPr>
        <w:t xml:space="preserve">istruzioni </w:t>
      </w:r>
      <w:r w:rsidRPr="00F95AEA">
        <w:rPr>
          <w:rFonts w:ascii="Times New Roman" w:hAnsi="Times New Roman" w:cs="Times New Roman"/>
          <w:sz w:val="28"/>
          <w:szCs w:val="28"/>
        </w:rPr>
        <w:t>che riguardano proprio la predisposizione di questi fondamentali atti dell’espropriazione immobiliare, nonché l’inoltro delle minute ed il corredo che documentale che necessariamente deve assistere le stesse.</w:t>
      </w:r>
    </w:p>
    <w:p w14:paraId="16114150" w14:textId="6470F239" w:rsidR="00862CFD" w:rsidRPr="00F95AEA" w:rsidRDefault="00862CFD"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 xml:space="preserve">Di seguito si sottopongono quindi ai </w:t>
      </w:r>
      <w:proofErr w:type="gramStart"/>
      <w:r w:rsidRPr="00F95AEA">
        <w:rPr>
          <w:rFonts w:ascii="Times New Roman" w:hAnsi="Times New Roman" w:cs="Times New Roman"/>
          <w:sz w:val="28"/>
          <w:szCs w:val="28"/>
        </w:rPr>
        <w:t>professionisti  delegati</w:t>
      </w:r>
      <w:proofErr w:type="gramEnd"/>
      <w:r w:rsidRPr="00F95AEA">
        <w:rPr>
          <w:rFonts w:ascii="Times New Roman" w:hAnsi="Times New Roman" w:cs="Times New Roman"/>
          <w:sz w:val="28"/>
          <w:szCs w:val="28"/>
        </w:rPr>
        <w:t xml:space="preserve"> alle vendite le </w:t>
      </w:r>
      <w:r w:rsidRPr="00F95AEA">
        <w:rPr>
          <w:rFonts w:ascii="Times New Roman" w:hAnsi="Times New Roman" w:cs="Times New Roman"/>
          <w:b/>
          <w:i/>
          <w:sz w:val="28"/>
          <w:szCs w:val="28"/>
          <w:u w:val="single"/>
        </w:rPr>
        <w:t>seguenti istruzioni integrative del provvedimento di delega</w:t>
      </w:r>
      <w:r w:rsidRPr="00F95AEA">
        <w:rPr>
          <w:rFonts w:ascii="Times New Roman" w:hAnsi="Times New Roman" w:cs="Times New Roman"/>
          <w:sz w:val="28"/>
          <w:szCs w:val="28"/>
        </w:rPr>
        <w:t>, che disciplinano per il futuro tale fase procedimentale e che si articolano in tre distinti contributi</w:t>
      </w:r>
      <w:r w:rsidR="00A21979" w:rsidRPr="00F95AEA">
        <w:rPr>
          <w:rFonts w:ascii="Times New Roman" w:hAnsi="Times New Roman" w:cs="Times New Roman"/>
          <w:sz w:val="28"/>
          <w:szCs w:val="28"/>
        </w:rPr>
        <w:t xml:space="preserve"> (v. allegati)</w:t>
      </w:r>
      <w:r w:rsidRPr="00F95AEA">
        <w:rPr>
          <w:rFonts w:ascii="Times New Roman" w:hAnsi="Times New Roman" w:cs="Times New Roman"/>
          <w:sz w:val="28"/>
          <w:szCs w:val="28"/>
        </w:rPr>
        <w:t>.</w:t>
      </w:r>
    </w:p>
    <w:p w14:paraId="2F0346DF" w14:textId="5C0952AA" w:rsidR="00862CFD" w:rsidRPr="00F95AEA" w:rsidRDefault="00862CFD"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 xml:space="preserve">In primo luogo, vengono richiamate le regole tecniche per </w:t>
      </w:r>
      <w:r w:rsidRPr="00F95AEA">
        <w:rPr>
          <w:rFonts w:ascii="Times New Roman" w:hAnsi="Times New Roman" w:cs="Times New Roman"/>
          <w:b/>
          <w:i/>
          <w:sz w:val="28"/>
          <w:szCs w:val="28"/>
        </w:rPr>
        <w:t>la predisposizione delle minute dei decreti di trasferimento da inoltrare in controfirma</w:t>
      </w:r>
      <w:r w:rsidRPr="00F95AEA">
        <w:rPr>
          <w:rFonts w:ascii="Times New Roman" w:hAnsi="Times New Roman" w:cs="Times New Roman"/>
          <w:sz w:val="28"/>
          <w:szCs w:val="28"/>
        </w:rPr>
        <w:t xml:space="preserve"> al giudice dell’esecuzione, secondo le specifiche ministeriali aggiornate per la predisposizione dei testi</w:t>
      </w:r>
      <w:r w:rsidR="00A21979" w:rsidRPr="00F95AEA">
        <w:rPr>
          <w:rFonts w:ascii="Times New Roman" w:hAnsi="Times New Roman" w:cs="Times New Roman"/>
          <w:sz w:val="28"/>
          <w:szCs w:val="28"/>
        </w:rPr>
        <w:t xml:space="preserve"> in questione</w:t>
      </w:r>
      <w:r w:rsidRPr="00F95AEA">
        <w:rPr>
          <w:rFonts w:ascii="Times New Roman" w:hAnsi="Times New Roman" w:cs="Times New Roman"/>
          <w:sz w:val="28"/>
          <w:szCs w:val="28"/>
        </w:rPr>
        <w:t>.</w:t>
      </w:r>
    </w:p>
    <w:p w14:paraId="2BC2A451" w14:textId="7FB554C7" w:rsidR="00862CFD" w:rsidRPr="00F95AEA" w:rsidRDefault="00862CFD"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 xml:space="preserve">In secondo luogo, viene fornito lo </w:t>
      </w:r>
      <w:r w:rsidRPr="00F95AEA">
        <w:rPr>
          <w:rFonts w:ascii="Times New Roman" w:hAnsi="Times New Roman" w:cs="Times New Roman"/>
          <w:b/>
          <w:i/>
          <w:sz w:val="28"/>
          <w:szCs w:val="28"/>
        </w:rPr>
        <w:t>schema</w:t>
      </w:r>
      <w:r w:rsidR="00A21979" w:rsidRPr="00F95AEA">
        <w:rPr>
          <w:rFonts w:ascii="Times New Roman" w:hAnsi="Times New Roman" w:cs="Times New Roman"/>
          <w:b/>
          <w:i/>
          <w:sz w:val="28"/>
          <w:szCs w:val="28"/>
        </w:rPr>
        <w:t>-</w:t>
      </w:r>
      <w:r w:rsidRPr="00F95AEA">
        <w:rPr>
          <w:rFonts w:ascii="Times New Roman" w:hAnsi="Times New Roman" w:cs="Times New Roman"/>
          <w:b/>
          <w:i/>
          <w:sz w:val="28"/>
          <w:szCs w:val="28"/>
        </w:rPr>
        <w:t>tipo di un decreto di trasferimento</w:t>
      </w:r>
      <w:r w:rsidRPr="00F95AEA">
        <w:rPr>
          <w:rFonts w:ascii="Times New Roman" w:hAnsi="Times New Roman" w:cs="Times New Roman"/>
          <w:sz w:val="28"/>
          <w:szCs w:val="28"/>
        </w:rPr>
        <w:t xml:space="preserve"> che recepisce indicazioni e contenuti dei più razionali modelli esaminati dal Tribunale.</w:t>
      </w:r>
    </w:p>
    <w:p w14:paraId="65267FF4" w14:textId="77777777" w:rsidR="00862CFD" w:rsidRPr="00F95AEA" w:rsidRDefault="00862CFD"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 xml:space="preserve">Come terza novità, è stata congegnata una </w:t>
      </w:r>
      <w:r w:rsidRPr="00F95AEA">
        <w:rPr>
          <w:rFonts w:ascii="Times New Roman" w:hAnsi="Times New Roman" w:cs="Times New Roman"/>
          <w:b/>
          <w:i/>
          <w:sz w:val="28"/>
          <w:szCs w:val="28"/>
        </w:rPr>
        <w:t>lista dei documenti da allegare</w:t>
      </w:r>
      <w:r w:rsidRPr="00F95AEA">
        <w:rPr>
          <w:rFonts w:ascii="Times New Roman" w:hAnsi="Times New Roman" w:cs="Times New Roman"/>
          <w:sz w:val="28"/>
          <w:szCs w:val="28"/>
        </w:rPr>
        <w:t xml:space="preserve"> </w:t>
      </w:r>
      <w:proofErr w:type="spellStart"/>
      <w:r w:rsidRPr="00F95AEA">
        <w:rPr>
          <w:rFonts w:ascii="Times New Roman" w:hAnsi="Times New Roman" w:cs="Times New Roman"/>
          <w:sz w:val="28"/>
          <w:szCs w:val="28"/>
        </w:rPr>
        <w:t>informaticamente</w:t>
      </w:r>
      <w:proofErr w:type="spellEnd"/>
      <w:r w:rsidRPr="00F95AEA">
        <w:rPr>
          <w:rFonts w:ascii="Times New Roman" w:hAnsi="Times New Roman" w:cs="Times New Roman"/>
          <w:sz w:val="28"/>
          <w:szCs w:val="28"/>
        </w:rPr>
        <w:t xml:space="preserve"> alle minute, che deve essere </w:t>
      </w:r>
      <w:r w:rsidRPr="00F95AEA">
        <w:rPr>
          <w:rFonts w:ascii="Times New Roman" w:hAnsi="Times New Roman" w:cs="Times New Roman"/>
          <w:sz w:val="28"/>
          <w:szCs w:val="28"/>
          <w:u w:val="single"/>
        </w:rPr>
        <w:t>pedissequamente seguita</w:t>
      </w:r>
      <w:r w:rsidRPr="00F95AEA">
        <w:rPr>
          <w:rFonts w:ascii="Times New Roman" w:hAnsi="Times New Roman" w:cs="Times New Roman"/>
          <w:sz w:val="28"/>
          <w:szCs w:val="28"/>
        </w:rPr>
        <w:t xml:space="preserve"> – come enumerazione e denominazione degli allegati - per accelerare i tempi di esame e di riscontro.</w:t>
      </w:r>
    </w:p>
    <w:p w14:paraId="1107AD41" w14:textId="77777777" w:rsidR="00862CFD" w:rsidRPr="00F95AEA" w:rsidRDefault="00862CFD"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 xml:space="preserve">Per un’adeguata responsabilizzazione dei delegati rispetto alla </w:t>
      </w:r>
      <w:r w:rsidRPr="00F95AEA">
        <w:rPr>
          <w:rFonts w:ascii="Times New Roman" w:hAnsi="Times New Roman" w:cs="Times New Roman"/>
          <w:sz w:val="28"/>
          <w:szCs w:val="28"/>
          <w:u w:val="single"/>
        </w:rPr>
        <w:t xml:space="preserve">centralità </w:t>
      </w:r>
      <w:r w:rsidRPr="00F95AEA">
        <w:rPr>
          <w:rFonts w:ascii="Times New Roman" w:hAnsi="Times New Roman" w:cs="Times New Roman"/>
          <w:sz w:val="28"/>
          <w:szCs w:val="28"/>
        </w:rPr>
        <w:t xml:space="preserve">dei decreti di trasferimento rispetto al processo esecutivo,  si chiede loro di completare il quadro documentale con due distinte attestazioni: da un lato, la conferma dell’avvenuto  esame del compendio  documentale in base all’elencazione richiesto dal tribunale, la </w:t>
      </w:r>
      <w:r w:rsidRPr="00F95AEA">
        <w:rPr>
          <w:rFonts w:ascii="Times New Roman" w:hAnsi="Times New Roman" w:cs="Times New Roman"/>
          <w:sz w:val="28"/>
          <w:szCs w:val="28"/>
        </w:rPr>
        <w:lastRenderedPageBreak/>
        <w:t xml:space="preserve">sua completezza e la pertinenza dimostrativa con il procedimento cui gli allegati si riferiscono; in secondo luogo, la disponibilità da parte della procedura di adeguate risorse per poter provvedere alla cancellazione delle iscrizioni e trascrizioni conseguente all’emissione del decreto di trasferimento. </w:t>
      </w:r>
    </w:p>
    <w:p w14:paraId="00F4C84F" w14:textId="17F20620" w:rsidR="00D9726B" w:rsidRPr="00F95AEA" w:rsidRDefault="00D9726B"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Per agevolare la corretta predisposizione degli atti si stanno studiando, con i fornitori dei servizi telematici, modelli di provvedimenti contenenti campi “bloccanti” nel caso in cui la compilazione non sia stata eseguita correttamente. In ogni caso, n</w:t>
      </w:r>
      <w:r w:rsidR="007C6A19" w:rsidRPr="00F95AEA">
        <w:rPr>
          <w:rFonts w:ascii="Times New Roman" w:hAnsi="Times New Roman" w:cs="Times New Roman"/>
          <w:sz w:val="28"/>
          <w:szCs w:val="28"/>
        </w:rPr>
        <w:t>e</w:t>
      </w:r>
      <w:r w:rsidRPr="00F95AEA">
        <w:rPr>
          <w:rFonts w:ascii="Times New Roman" w:hAnsi="Times New Roman" w:cs="Times New Roman"/>
          <w:sz w:val="28"/>
          <w:szCs w:val="28"/>
        </w:rPr>
        <w:t xml:space="preserve">lla fase dei controlli che precedono </w:t>
      </w:r>
      <w:proofErr w:type="gramStart"/>
      <w:r w:rsidRPr="00F95AEA">
        <w:rPr>
          <w:rFonts w:ascii="Times New Roman" w:hAnsi="Times New Roman" w:cs="Times New Roman"/>
          <w:sz w:val="28"/>
          <w:szCs w:val="28"/>
        </w:rPr>
        <w:t>“ a</w:t>
      </w:r>
      <w:proofErr w:type="gramEnd"/>
      <w:r w:rsidRPr="00F95AEA">
        <w:rPr>
          <w:rFonts w:ascii="Times New Roman" w:hAnsi="Times New Roman" w:cs="Times New Roman"/>
          <w:sz w:val="28"/>
          <w:szCs w:val="28"/>
        </w:rPr>
        <w:t xml:space="preserve"> valle” la firma del magistrato, viene richiesto ai delegati alla vendita di attestare </w:t>
      </w:r>
      <w:r w:rsidR="007C6A19" w:rsidRPr="00F95AEA">
        <w:rPr>
          <w:rFonts w:ascii="Times New Roman" w:hAnsi="Times New Roman" w:cs="Times New Roman"/>
          <w:sz w:val="28"/>
          <w:szCs w:val="28"/>
        </w:rPr>
        <w:t xml:space="preserve">con l’allegato 1) </w:t>
      </w:r>
      <w:r w:rsidRPr="00F95AEA">
        <w:rPr>
          <w:rFonts w:ascii="Times New Roman" w:hAnsi="Times New Roman" w:cs="Times New Roman"/>
          <w:sz w:val="28"/>
          <w:szCs w:val="28"/>
        </w:rPr>
        <w:t xml:space="preserve">la </w:t>
      </w:r>
      <w:r w:rsidR="007C6A19" w:rsidRPr="00F95AEA">
        <w:rPr>
          <w:rFonts w:ascii="Times New Roman" w:hAnsi="Times New Roman" w:cs="Times New Roman"/>
          <w:sz w:val="28"/>
          <w:szCs w:val="28"/>
        </w:rPr>
        <w:t>c</w:t>
      </w:r>
      <w:r w:rsidRPr="00F95AEA">
        <w:rPr>
          <w:rFonts w:ascii="Times New Roman" w:hAnsi="Times New Roman" w:cs="Times New Roman"/>
          <w:sz w:val="28"/>
          <w:szCs w:val="28"/>
        </w:rPr>
        <w:t>onformità delle minute in controfirma al</w:t>
      </w:r>
      <w:r w:rsidR="007C6A19" w:rsidRPr="00F95AEA">
        <w:rPr>
          <w:rFonts w:ascii="Times New Roman" w:hAnsi="Times New Roman" w:cs="Times New Roman"/>
          <w:sz w:val="28"/>
          <w:szCs w:val="28"/>
        </w:rPr>
        <w:t>le</w:t>
      </w:r>
      <w:r w:rsidRPr="00F95AEA">
        <w:rPr>
          <w:rFonts w:ascii="Times New Roman" w:hAnsi="Times New Roman" w:cs="Times New Roman"/>
          <w:sz w:val="28"/>
          <w:szCs w:val="28"/>
        </w:rPr>
        <w:t xml:space="preserve"> presenti disposizioni organizzative e la completezza degli allegati.</w:t>
      </w:r>
    </w:p>
    <w:p w14:paraId="4A0E8CD2" w14:textId="3AE1B32C" w:rsidR="00D9726B" w:rsidRPr="00F95AEA" w:rsidRDefault="00D9726B"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Alla Cancelleria sarà ulteriormente richiesto di verificare la conformità dei formati degli atti inviati, segnalando immediatamente minute non conformi; la completezza degli allegati e la corrispondenza dei dati inseriti nelle minute di DDT con gli esatti dati d</w:t>
      </w:r>
      <w:r w:rsidR="007C6A19" w:rsidRPr="00F95AEA">
        <w:rPr>
          <w:rFonts w:ascii="Times New Roman" w:hAnsi="Times New Roman" w:cs="Times New Roman"/>
          <w:sz w:val="28"/>
          <w:szCs w:val="28"/>
        </w:rPr>
        <w:t>e</w:t>
      </w:r>
      <w:r w:rsidRPr="00F95AEA">
        <w:rPr>
          <w:rFonts w:ascii="Times New Roman" w:hAnsi="Times New Roman" w:cs="Times New Roman"/>
          <w:sz w:val="28"/>
          <w:szCs w:val="28"/>
        </w:rPr>
        <w:t>l fascicolo di riferimento.</w:t>
      </w:r>
    </w:p>
    <w:p w14:paraId="5DEA08E9" w14:textId="3B654DAF" w:rsidR="00D9726B" w:rsidRPr="00F95AEA" w:rsidRDefault="00D9726B"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Per quanto ovvio, le verifiche richieste ai delegati non rendono superflue quelle richieste alla Cancelleria, e viceve</w:t>
      </w:r>
      <w:r w:rsidR="007C6A19" w:rsidRPr="00F95AEA">
        <w:rPr>
          <w:rFonts w:ascii="Times New Roman" w:hAnsi="Times New Roman" w:cs="Times New Roman"/>
          <w:sz w:val="28"/>
          <w:szCs w:val="28"/>
        </w:rPr>
        <w:t>r</w:t>
      </w:r>
      <w:r w:rsidRPr="00F95AEA">
        <w:rPr>
          <w:rFonts w:ascii="Times New Roman" w:hAnsi="Times New Roman" w:cs="Times New Roman"/>
          <w:sz w:val="28"/>
          <w:szCs w:val="28"/>
        </w:rPr>
        <w:t xml:space="preserve">sa, ma entrambe </w:t>
      </w:r>
      <w:r w:rsidR="007C6A19" w:rsidRPr="00F95AEA">
        <w:rPr>
          <w:rFonts w:ascii="Times New Roman" w:hAnsi="Times New Roman" w:cs="Times New Roman"/>
          <w:sz w:val="28"/>
          <w:szCs w:val="28"/>
        </w:rPr>
        <w:t xml:space="preserve">le serie di controlli </w:t>
      </w:r>
      <w:r w:rsidRPr="00F95AEA">
        <w:rPr>
          <w:rFonts w:ascii="Times New Roman" w:hAnsi="Times New Roman" w:cs="Times New Roman"/>
          <w:sz w:val="28"/>
          <w:szCs w:val="28"/>
        </w:rPr>
        <w:t>risultano indispensabili per ridurre il tasso di errori, spesso di difficile emendabilità, che possono riguardare il decreto di trasferime</w:t>
      </w:r>
      <w:r w:rsidR="007C6A19" w:rsidRPr="00F95AEA">
        <w:rPr>
          <w:rFonts w:ascii="Times New Roman" w:hAnsi="Times New Roman" w:cs="Times New Roman"/>
          <w:sz w:val="28"/>
          <w:szCs w:val="28"/>
        </w:rPr>
        <w:t>n</w:t>
      </w:r>
      <w:r w:rsidRPr="00F95AEA">
        <w:rPr>
          <w:rFonts w:ascii="Times New Roman" w:hAnsi="Times New Roman" w:cs="Times New Roman"/>
          <w:sz w:val="28"/>
          <w:szCs w:val="28"/>
        </w:rPr>
        <w:t>to.</w:t>
      </w:r>
    </w:p>
    <w:p w14:paraId="57D99470" w14:textId="77777777" w:rsidR="007C6A19" w:rsidRPr="00F95AEA" w:rsidRDefault="007C6A19"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Da ultimo, una richiesta “di cortesia” per facilitare la consultazione ed il controllo di atti e documenti. Fermo restando che l’inoltro telematico è un preciso obbligo di legge non sostituibile con depositi cartacei, è un fatto di comune esperienza che la consultazione a video di atti scannerizzati – non tutti “nativi digitali”, talora scritti con caratteri lillipuziani, spesso orientati in modo anomalo - renda faticosa la consultazione e, di conseguenza, rallenti il processo decisionale. Questo induce alcuni giudici della Sezione a richiedere il deposito anche di copia cartacea dei documenti come meglio precisato nel corpo delle istruzioni.</w:t>
      </w:r>
    </w:p>
    <w:p w14:paraId="7309034B" w14:textId="7684D400" w:rsidR="00F95AEA" w:rsidRPr="00F95AEA" w:rsidRDefault="00862CFD" w:rsidP="00F95AEA">
      <w:pPr>
        <w:spacing w:after="0" w:line="240" w:lineRule="auto"/>
        <w:ind w:firstLine="851"/>
        <w:jc w:val="both"/>
        <w:rPr>
          <w:rFonts w:ascii="Times New Roman" w:hAnsi="Times New Roman" w:cs="Times New Roman"/>
          <w:sz w:val="28"/>
          <w:szCs w:val="28"/>
        </w:rPr>
      </w:pPr>
      <w:r w:rsidRPr="00F95AEA">
        <w:rPr>
          <w:rFonts w:ascii="Times New Roman" w:hAnsi="Times New Roman" w:cs="Times New Roman"/>
          <w:sz w:val="28"/>
          <w:szCs w:val="28"/>
        </w:rPr>
        <w:t xml:space="preserve">Con vivo invito ad attenersi scrupolosamente alle nuove istruzioni, che non hanno alcuna finalità vessatoria ma unicamente lo scopo di accelerare i tempi di consultazione delle bozze e di inoltro per gli adempimenti successivi, si ringrazia per la collaborazione che </w:t>
      </w:r>
      <w:r w:rsidR="00843BCE" w:rsidRPr="00F95AEA">
        <w:rPr>
          <w:rFonts w:ascii="Times New Roman" w:hAnsi="Times New Roman" w:cs="Times New Roman"/>
          <w:sz w:val="28"/>
          <w:szCs w:val="28"/>
        </w:rPr>
        <w:t xml:space="preserve">si richiede con queste disposizioni integrative delle deleghe di vendita </w:t>
      </w:r>
      <w:r w:rsidRPr="00F95AEA">
        <w:rPr>
          <w:rFonts w:ascii="Times New Roman" w:hAnsi="Times New Roman" w:cs="Times New Roman"/>
          <w:sz w:val="28"/>
          <w:szCs w:val="28"/>
        </w:rPr>
        <w:t xml:space="preserve"> ri</w:t>
      </w:r>
      <w:r w:rsidR="00843BCE" w:rsidRPr="00F95AEA">
        <w:rPr>
          <w:rFonts w:ascii="Times New Roman" w:hAnsi="Times New Roman" w:cs="Times New Roman"/>
          <w:sz w:val="28"/>
          <w:szCs w:val="28"/>
        </w:rPr>
        <w:t xml:space="preserve">spetto </w:t>
      </w:r>
      <w:r w:rsidRPr="00F95AEA">
        <w:rPr>
          <w:rFonts w:ascii="Times New Roman" w:hAnsi="Times New Roman" w:cs="Times New Roman"/>
          <w:sz w:val="28"/>
          <w:szCs w:val="28"/>
        </w:rPr>
        <w:t>ad un obiettivo acceleratorio che p</w:t>
      </w:r>
      <w:r w:rsidR="00A21979" w:rsidRPr="00F95AEA">
        <w:rPr>
          <w:rFonts w:ascii="Times New Roman" w:hAnsi="Times New Roman" w:cs="Times New Roman"/>
          <w:sz w:val="28"/>
          <w:szCs w:val="28"/>
        </w:rPr>
        <w:t>uò</w:t>
      </w:r>
      <w:r w:rsidRPr="00F95AEA">
        <w:rPr>
          <w:rFonts w:ascii="Times New Roman" w:hAnsi="Times New Roman" w:cs="Times New Roman"/>
          <w:sz w:val="28"/>
          <w:szCs w:val="28"/>
        </w:rPr>
        <w:t xml:space="preserve">  </w:t>
      </w:r>
      <w:r w:rsidR="00843BCE" w:rsidRPr="00F95AEA">
        <w:rPr>
          <w:rFonts w:ascii="Times New Roman" w:hAnsi="Times New Roman" w:cs="Times New Roman"/>
          <w:sz w:val="28"/>
          <w:szCs w:val="28"/>
        </w:rPr>
        <w:t>determinare ricadute significative</w:t>
      </w:r>
      <w:r w:rsidR="00A21979" w:rsidRPr="00F95AEA">
        <w:rPr>
          <w:rFonts w:ascii="Times New Roman" w:hAnsi="Times New Roman" w:cs="Times New Roman"/>
          <w:sz w:val="28"/>
          <w:szCs w:val="28"/>
        </w:rPr>
        <w:t xml:space="preserve"> </w:t>
      </w:r>
      <w:r w:rsidRPr="00F95AEA">
        <w:rPr>
          <w:rFonts w:ascii="Times New Roman" w:hAnsi="Times New Roman" w:cs="Times New Roman"/>
          <w:sz w:val="28"/>
          <w:szCs w:val="28"/>
        </w:rPr>
        <w:t>su uno degli snodi più delicati del processo esecutivo e</w:t>
      </w:r>
      <w:r w:rsidR="00843BCE" w:rsidRPr="00F95AEA">
        <w:rPr>
          <w:rFonts w:ascii="Times New Roman" w:hAnsi="Times New Roman" w:cs="Times New Roman"/>
          <w:sz w:val="28"/>
          <w:szCs w:val="28"/>
        </w:rPr>
        <w:t xml:space="preserve"> può</w:t>
      </w:r>
      <w:r w:rsidRPr="00F95AEA">
        <w:rPr>
          <w:rFonts w:ascii="Times New Roman" w:hAnsi="Times New Roman" w:cs="Times New Roman"/>
          <w:sz w:val="28"/>
          <w:szCs w:val="28"/>
        </w:rPr>
        <w:t>, in prospettiva, accelerare la fase distributiva: in un momento in cui la circolazione della liquidità e la soddisfazione tempestiva dei crediti sono un’esigenza prioritaria di tutta la comunità nazionale.</w:t>
      </w:r>
      <w:r w:rsidR="00F95AEA" w:rsidRPr="00F95AEA">
        <w:rPr>
          <w:rFonts w:ascii="Times New Roman" w:hAnsi="Times New Roman" w:cs="Times New Roman"/>
          <w:sz w:val="28"/>
          <w:szCs w:val="28"/>
        </w:rPr>
        <w:t xml:space="preserve">                                                                                     </w:t>
      </w:r>
      <w:proofErr w:type="gramStart"/>
      <w:r w:rsidRPr="00F95AEA">
        <w:rPr>
          <w:rFonts w:ascii="Times New Roman" w:hAnsi="Times New Roman" w:cs="Times New Roman"/>
          <w:sz w:val="28"/>
          <w:szCs w:val="28"/>
        </w:rPr>
        <w:t xml:space="preserve">Genova,  </w:t>
      </w:r>
      <w:r w:rsidR="00F95AEA" w:rsidRPr="00F95AEA">
        <w:rPr>
          <w:rFonts w:ascii="Times New Roman" w:hAnsi="Times New Roman" w:cs="Times New Roman"/>
          <w:sz w:val="28"/>
          <w:szCs w:val="28"/>
        </w:rPr>
        <w:t>5</w:t>
      </w:r>
      <w:proofErr w:type="gramEnd"/>
      <w:r w:rsidR="00F95AEA" w:rsidRPr="00F95AEA">
        <w:rPr>
          <w:rFonts w:ascii="Times New Roman" w:hAnsi="Times New Roman" w:cs="Times New Roman"/>
          <w:sz w:val="28"/>
          <w:szCs w:val="28"/>
        </w:rPr>
        <w:t xml:space="preserve"> ottobre</w:t>
      </w:r>
      <w:r w:rsidRPr="00F95AEA">
        <w:rPr>
          <w:rFonts w:ascii="Times New Roman" w:hAnsi="Times New Roman" w:cs="Times New Roman"/>
          <w:sz w:val="28"/>
          <w:szCs w:val="28"/>
        </w:rPr>
        <w:t xml:space="preserve"> 2020                </w:t>
      </w:r>
    </w:p>
    <w:p w14:paraId="2CC558F7" w14:textId="3BD04AEF" w:rsidR="00862CFD" w:rsidRDefault="00862CFD" w:rsidP="00F95AEA">
      <w:pPr>
        <w:spacing w:after="0" w:line="240" w:lineRule="auto"/>
        <w:jc w:val="both"/>
        <w:rPr>
          <w:rFonts w:ascii="Times New Roman" w:hAnsi="Times New Roman" w:cs="Times New Roman"/>
          <w:sz w:val="24"/>
          <w:szCs w:val="24"/>
        </w:rPr>
      </w:pPr>
      <w:r w:rsidRPr="00B35E79">
        <w:rPr>
          <w:rFonts w:ascii="Times New Roman" w:hAnsi="Times New Roman" w:cs="Times New Roman"/>
          <w:sz w:val="24"/>
          <w:szCs w:val="24"/>
        </w:rPr>
        <w:t xml:space="preserve">                   </w:t>
      </w:r>
    </w:p>
    <w:p w14:paraId="51A695D2" w14:textId="6F80E85F" w:rsidR="00862CFD" w:rsidRPr="00B35E79" w:rsidRDefault="00862CFD" w:rsidP="00F95A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5E79">
        <w:rPr>
          <w:rFonts w:ascii="Times New Roman" w:hAnsi="Times New Roman" w:cs="Times New Roman"/>
          <w:sz w:val="24"/>
          <w:szCs w:val="24"/>
        </w:rPr>
        <w:t>Il Presidente di Sezione</w:t>
      </w:r>
    </w:p>
    <w:p w14:paraId="253F2A31" w14:textId="77777777" w:rsidR="00F95AEA" w:rsidRDefault="00862CFD" w:rsidP="00F95AEA">
      <w:pPr>
        <w:spacing w:after="0" w:line="240" w:lineRule="auto"/>
        <w:jc w:val="both"/>
        <w:rPr>
          <w:rFonts w:ascii="Times New Roman" w:hAnsi="Times New Roman" w:cs="Times New Roman"/>
          <w:b/>
          <w:i/>
          <w:sz w:val="28"/>
          <w:szCs w:val="28"/>
        </w:rPr>
      </w:pPr>
      <w:r>
        <w:rPr>
          <w:rFonts w:ascii="Times New Roman" w:hAnsi="Times New Roman" w:cs="Times New Roman"/>
          <w:sz w:val="24"/>
          <w:szCs w:val="24"/>
        </w:rPr>
        <w:t xml:space="preserve">                         Dr. </w:t>
      </w:r>
      <w:r w:rsidRPr="00B35E79">
        <w:rPr>
          <w:rFonts w:ascii="Times New Roman" w:hAnsi="Times New Roman" w:cs="Times New Roman"/>
          <w:sz w:val="24"/>
          <w:szCs w:val="24"/>
        </w:rPr>
        <w:t xml:space="preserve"> Roberto Braccialini</w:t>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noProof/>
          <w:sz w:val="28"/>
          <w:szCs w:val="28"/>
          <w:lang w:eastAsia="it-IT"/>
        </w:rPr>
        <w:drawing>
          <wp:inline distT="0" distB="0" distL="0" distR="0" wp14:anchorId="5903995A" wp14:editId="5027E313">
            <wp:extent cx="1952625" cy="3619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rma lunga o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52625" cy="361950"/>
                    </a:xfrm>
                    <a:prstGeom prst="rect">
                      <a:avLst/>
                    </a:prstGeom>
                  </pic:spPr>
                </pic:pic>
              </a:graphicData>
            </a:graphic>
          </wp:inline>
        </w:drawing>
      </w:r>
    </w:p>
    <w:p w14:paraId="61A76A5C" w14:textId="6A9189FF" w:rsidR="00862CFD" w:rsidRDefault="00862CFD" w:rsidP="00F95AEA">
      <w:pPr>
        <w:spacing w:after="0" w:line="240" w:lineRule="auto"/>
        <w:jc w:val="both"/>
        <w:rPr>
          <w:rFonts w:ascii="Times New Roman" w:hAnsi="Times New Roman" w:cs="Times New Roman"/>
        </w:rPr>
      </w:pPr>
      <w:r w:rsidRPr="00843BCE">
        <w:rPr>
          <w:rFonts w:ascii="Times New Roman" w:hAnsi="Times New Roman" w:cs="Times New Roman"/>
        </w:rPr>
        <w:t>Allegati:</w:t>
      </w:r>
      <w:r w:rsidR="00F95AEA">
        <w:rPr>
          <w:rFonts w:ascii="Times New Roman" w:hAnsi="Times New Roman" w:cs="Times New Roman"/>
        </w:rPr>
        <w:t xml:space="preserve"> I) </w:t>
      </w:r>
      <w:r w:rsidRPr="00843BCE">
        <w:rPr>
          <w:rFonts w:ascii="Times New Roman" w:hAnsi="Times New Roman" w:cs="Times New Roman"/>
        </w:rPr>
        <w:t>Istruzioni per predisposizione DDT;</w:t>
      </w:r>
      <w:r w:rsidR="00F95AEA">
        <w:rPr>
          <w:rFonts w:ascii="Times New Roman" w:hAnsi="Times New Roman" w:cs="Times New Roman"/>
        </w:rPr>
        <w:t xml:space="preserve"> I</w:t>
      </w:r>
      <w:r w:rsidR="00F95AEA" w:rsidRPr="00F95AEA">
        <w:rPr>
          <w:rFonts w:ascii="Times New Roman" w:hAnsi="Times New Roman" w:cs="Times New Roman"/>
        </w:rPr>
        <w:t>I)</w:t>
      </w:r>
      <w:r w:rsidR="00F95AEA">
        <w:rPr>
          <w:rFonts w:ascii="Times New Roman" w:hAnsi="Times New Roman" w:cs="Times New Roman"/>
        </w:rPr>
        <w:t xml:space="preserve"> </w:t>
      </w:r>
      <w:r w:rsidRPr="00F95AEA">
        <w:rPr>
          <w:rFonts w:ascii="Times New Roman" w:hAnsi="Times New Roman" w:cs="Times New Roman"/>
        </w:rPr>
        <w:t>Bozza minuta decreto di trasferimento;</w:t>
      </w:r>
      <w:r w:rsidR="00F95AEA">
        <w:rPr>
          <w:rFonts w:ascii="Times New Roman" w:hAnsi="Times New Roman" w:cs="Times New Roman"/>
        </w:rPr>
        <w:t xml:space="preserve"> III) </w:t>
      </w:r>
      <w:r w:rsidRPr="00843BCE">
        <w:rPr>
          <w:rFonts w:ascii="Times New Roman" w:hAnsi="Times New Roman" w:cs="Times New Roman"/>
        </w:rPr>
        <w:t>Sequenza documenti allegati</w:t>
      </w:r>
    </w:p>
    <w:p w14:paraId="3861FB8E" w14:textId="40D781E0" w:rsidR="00F95AEA" w:rsidRDefault="00F95AEA">
      <w:pPr>
        <w:rPr>
          <w:rFonts w:ascii="Times New Roman" w:hAnsi="Times New Roman" w:cs="Times New Roman"/>
        </w:rPr>
      </w:pPr>
      <w:r>
        <w:rPr>
          <w:rFonts w:ascii="Times New Roman" w:hAnsi="Times New Roman" w:cs="Times New Roman"/>
        </w:rPr>
        <w:br w:type="page"/>
      </w:r>
    </w:p>
    <w:p w14:paraId="68A0ED0C" w14:textId="77777777" w:rsidR="00862CFD" w:rsidRPr="00035768" w:rsidRDefault="00862CFD" w:rsidP="00862CFD">
      <w:pPr>
        <w:pStyle w:val="Paragrafoelenco"/>
        <w:numPr>
          <w:ilvl w:val="0"/>
          <w:numId w:val="2"/>
        </w:numPr>
        <w:spacing w:after="0" w:line="240" w:lineRule="auto"/>
        <w:ind w:left="0" w:firstLine="851"/>
        <w:jc w:val="both"/>
        <w:textAlignment w:val="baseline"/>
        <w:rPr>
          <w:rFonts w:ascii="Garamond" w:eastAsia="Times New Roman" w:hAnsi="Garamond" w:cs="Times New Roman"/>
          <w:b/>
          <w:bCs/>
          <w:spacing w:val="6"/>
          <w:sz w:val="36"/>
          <w:szCs w:val="36"/>
          <w:lang w:eastAsia="it-IT"/>
        </w:rPr>
      </w:pPr>
      <w:r w:rsidRPr="00035768">
        <w:rPr>
          <w:rFonts w:ascii="Garamond" w:hAnsi="Garamond" w:cs="Times"/>
          <w:b/>
          <w:bCs/>
          <w:sz w:val="36"/>
          <w:szCs w:val="36"/>
        </w:rPr>
        <w:lastRenderedPageBreak/>
        <w:t>ISTRUZIONI per la PREDISPOSIZIONE e INOLTRO delle MINUTE del DECRETO DI TRASFERIMENTO &amp; ALLEGATI</w:t>
      </w:r>
    </w:p>
    <w:p w14:paraId="00B2E172" w14:textId="77777777" w:rsidR="00862CFD" w:rsidRPr="00646148" w:rsidRDefault="00862CFD" w:rsidP="00862CFD">
      <w:pPr>
        <w:spacing w:line="240" w:lineRule="auto"/>
        <w:ind w:firstLine="851"/>
        <w:jc w:val="both"/>
        <w:rPr>
          <w:rFonts w:ascii="Times New Roman" w:hAnsi="Times New Roman" w:cs="Times New Roman"/>
          <w:sz w:val="28"/>
          <w:szCs w:val="28"/>
        </w:rPr>
      </w:pPr>
      <w:r w:rsidRPr="00646148">
        <w:rPr>
          <w:rFonts w:ascii="Times New Roman" w:hAnsi="Times New Roman" w:cs="Times New Roman"/>
          <w:sz w:val="28"/>
          <w:szCs w:val="28"/>
        </w:rPr>
        <w:t xml:space="preserve">Nei procedimenti di esecuzione immobiliare, le bozze dei decreti di trasferimento devono essere depositate in PCT avvalendosi del redattore atti disponibile sul libero mercato (a titolo meramente </w:t>
      </w:r>
      <w:proofErr w:type="gramStart"/>
      <w:r w:rsidRPr="00646148">
        <w:rPr>
          <w:rFonts w:ascii="Times New Roman" w:hAnsi="Times New Roman" w:cs="Times New Roman"/>
          <w:sz w:val="28"/>
          <w:szCs w:val="28"/>
        </w:rPr>
        <w:t>esemplificativo  alcuni</w:t>
      </w:r>
      <w:proofErr w:type="gramEnd"/>
      <w:r w:rsidRPr="00646148">
        <w:rPr>
          <w:rFonts w:ascii="Times New Roman" w:hAnsi="Times New Roman" w:cs="Times New Roman"/>
          <w:sz w:val="28"/>
          <w:szCs w:val="28"/>
        </w:rPr>
        <w:t xml:space="preserve"> di essi sono indicati al seguente indirizzo del portale dei SERVIZI ON LINE del Ministero della Giustizia </w:t>
      </w:r>
      <w:hyperlink r:id="rId13" w:history="1">
        <w:r w:rsidRPr="00646148">
          <w:rPr>
            <w:rStyle w:val="Collegamentoipertestuale"/>
            <w:szCs w:val="28"/>
          </w:rPr>
          <w:t>https://pst.giustizia.it/PST/it/pst_28.wp</w:t>
        </w:r>
      </w:hyperlink>
      <w:r w:rsidRPr="00646148">
        <w:rPr>
          <w:rFonts w:ascii="Times New Roman" w:hAnsi="Times New Roman" w:cs="Times New Roman"/>
          <w:sz w:val="28"/>
          <w:szCs w:val="28"/>
        </w:rPr>
        <w:t xml:space="preserve">), attendendosi alle seguenti istruzioni: </w:t>
      </w:r>
    </w:p>
    <w:p w14:paraId="697F7E18" w14:textId="77777777" w:rsidR="00862CFD" w:rsidRPr="00646148" w:rsidRDefault="00862CFD" w:rsidP="00862CFD">
      <w:pPr>
        <w:pStyle w:val="Paragrafoelenco"/>
        <w:numPr>
          <w:ilvl w:val="0"/>
          <w:numId w:val="1"/>
        </w:numPr>
        <w:spacing w:line="240" w:lineRule="auto"/>
        <w:ind w:left="0" w:firstLine="851"/>
        <w:jc w:val="both"/>
        <w:rPr>
          <w:rFonts w:ascii="Times New Roman" w:hAnsi="Times New Roman" w:cs="Times New Roman"/>
          <w:sz w:val="28"/>
          <w:szCs w:val="28"/>
        </w:rPr>
      </w:pPr>
      <w:proofErr w:type="gramStart"/>
      <w:r w:rsidRPr="00646148">
        <w:rPr>
          <w:rFonts w:ascii="Times New Roman" w:hAnsi="Times New Roman" w:cs="Times New Roman"/>
          <w:sz w:val="28"/>
          <w:szCs w:val="28"/>
        </w:rPr>
        <w:t>non</w:t>
      </w:r>
      <w:proofErr w:type="gramEnd"/>
      <w:r w:rsidRPr="00646148">
        <w:rPr>
          <w:rFonts w:ascii="Times New Roman" w:hAnsi="Times New Roman" w:cs="Times New Roman"/>
          <w:sz w:val="28"/>
          <w:szCs w:val="28"/>
        </w:rPr>
        <w:t xml:space="preserve"> sono ammesse scansioni di minute cartacee di decreti di trasferimento;</w:t>
      </w:r>
    </w:p>
    <w:p w14:paraId="5B155AF3" w14:textId="77777777" w:rsidR="00862CFD" w:rsidRPr="00646148" w:rsidRDefault="00862CFD" w:rsidP="00862CFD">
      <w:pPr>
        <w:pStyle w:val="Paragrafoelenco"/>
        <w:numPr>
          <w:ilvl w:val="0"/>
          <w:numId w:val="1"/>
        </w:numPr>
        <w:spacing w:line="240" w:lineRule="auto"/>
        <w:ind w:left="0" w:firstLine="851"/>
        <w:jc w:val="both"/>
        <w:rPr>
          <w:rFonts w:ascii="Times New Roman" w:hAnsi="Times New Roman" w:cs="Times New Roman"/>
          <w:sz w:val="28"/>
          <w:szCs w:val="28"/>
        </w:rPr>
      </w:pPr>
      <w:proofErr w:type="gramStart"/>
      <w:r w:rsidRPr="00646148">
        <w:rPr>
          <w:rFonts w:ascii="Times New Roman" w:hAnsi="Times New Roman" w:cs="Times New Roman"/>
          <w:sz w:val="28"/>
          <w:szCs w:val="28"/>
        </w:rPr>
        <w:t>la</w:t>
      </w:r>
      <w:proofErr w:type="gramEnd"/>
      <w:r w:rsidRPr="00646148">
        <w:rPr>
          <w:rFonts w:ascii="Times New Roman" w:hAnsi="Times New Roman" w:cs="Times New Roman"/>
          <w:sz w:val="28"/>
          <w:szCs w:val="28"/>
        </w:rPr>
        <w:t xml:space="preserve"> minuta deve essere formata, in pdf nativo, con il modello del redattore atti denominato “minuta di decreto di trasferimento”;</w:t>
      </w:r>
    </w:p>
    <w:p w14:paraId="5D4F07B9" w14:textId="77777777" w:rsidR="00862CFD" w:rsidRPr="00646148" w:rsidRDefault="00862CFD" w:rsidP="00862CFD">
      <w:pPr>
        <w:pStyle w:val="Paragrafoelenco"/>
        <w:numPr>
          <w:ilvl w:val="0"/>
          <w:numId w:val="1"/>
        </w:numPr>
        <w:spacing w:line="240" w:lineRule="auto"/>
        <w:ind w:left="0" w:firstLine="851"/>
        <w:jc w:val="both"/>
        <w:rPr>
          <w:rFonts w:ascii="Times New Roman" w:hAnsi="Times New Roman" w:cs="Times New Roman"/>
          <w:sz w:val="28"/>
          <w:szCs w:val="28"/>
        </w:rPr>
      </w:pPr>
      <w:proofErr w:type="gramStart"/>
      <w:r w:rsidRPr="00646148">
        <w:rPr>
          <w:rFonts w:ascii="Times New Roman" w:hAnsi="Times New Roman" w:cs="Times New Roman"/>
          <w:sz w:val="28"/>
          <w:szCs w:val="28"/>
        </w:rPr>
        <w:t>la</w:t>
      </w:r>
      <w:proofErr w:type="gramEnd"/>
      <w:r w:rsidRPr="00646148">
        <w:rPr>
          <w:rFonts w:ascii="Times New Roman" w:hAnsi="Times New Roman" w:cs="Times New Roman"/>
          <w:sz w:val="28"/>
          <w:szCs w:val="28"/>
        </w:rPr>
        <w:t xml:space="preserve"> minuta del decreto di trasferimento deve essere depositata come “atto principale” e non come allegato alla lettera di accompagnamento;</w:t>
      </w:r>
    </w:p>
    <w:p w14:paraId="3BE8302E" w14:textId="77777777" w:rsidR="00862CFD" w:rsidRPr="00646148" w:rsidRDefault="00862CFD" w:rsidP="00862CFD">
      <w:pPr>
        <w:pStyle w:val="Paragrafoelenco"/>
        <w:numPr>
          <w:ilvl w:val="0"/>
          <w:numId w:val="1"/>
        </w:numPr>
        <w:spacing w:line="240" w:lineRule="auto"/>
        <w:ind w:left="0" w:firstLine="851"/>
        <w:jc w:val="both"/>
        <w:rPr>
          <w:rFonts w:ascii="Times New Roman" w:hAnsi="Times New Roman" w:cs="Times New Roman"/>
          <w:sz w:val="28"/>
          <w:szCs w:val="28"/>
        </w:rPr>
      </w:pPr>
      <w:proofErr w:type="gramStart"/>
      <w:r w:rsidRPr="00646148">
        <w:rPr>
          <w:rFonts w:ascii="Times New Roman" w:hAnsi="Times New Roman" w:cs="Times New Roman"/>
          <w:sz w:val="28"/>
          <w:szCs w:val="28"/>
        </w:rPr>
        <w:t>in</w:t>
      </w:r>
      <w:proofErr w:type="gramEnd"/>
      <w:r w:rsidRPr="00646148">
        <w:rPr>
          <w:rFonts w:ascii="Times New Roman" w:hAnsi="Times New Roman" w:cs="Times New Roman"/>
          <w:sz w:val="28"/>
          <w:szCs w:val="28"/>
        </w:rPr>
        <w:t xml:space="preserve"> allegato alla minuta devono essere depositati, in formato digitale e, se disponibili, in pdf nativo tutti i documenti a fondamento del trasferimento (tra cui il verbale di aggiudicazione, le dichiarazioni dell’aggiudicatario, la documentazione di versamento del prezzo etc.) nonché l’APE, anch’essa in pdf nativo, se disponibile;</w:t>
      </w:r>
    </w:p>
    <w:p w14:paraId="558D24BC" w14:textId="77777777" w:rsidR="00862CFD" w:rsidRDefault="00862CFD" w:rsidP="00862CFD">
      <w:pPr>
        <w:pStyle w:val="Paragrafoelenco"/>
        <w:numPr>
          <w:ilvl w:val="0"/>
          <w:numId w:val="1"/>
        </w:numPr>
        <w:spacing w:line="240" w:lineRule="auto"/>
        <w:ind w:left="0" w:firstLine="851"/>
        <w:jc w:val="both"/>
        <w:rPr>
          <w:rFonts w:ascii="Times New Roman" w:hAnsi="Times New Roman" w:cs="Times New Roman"/>
          <w:sz w:val="28"/>
          <w:szCs w:val="28"/>
        </w:rPr>
      </w:pPr>
      <w:proofErr w:type="gramStart"/>
      <w:r w:rsidRPr="00646148">
        <w:rPr>
          <w:rFonts w:ascii="Times New Roman" w:hAnsi="Times New Roman" w:cs="Times New Roman"/>
          <w:sz w:val="28"/>
          <w:szCs w:val="28"/>
        </w:rPr>
        <w:t>nella</w:t>
      </w:r>
      <w:proofErr w:type="gramEnd"/>
      <w:r w:rsidRPr="00646148">
        <w:rPr>
          <w:rFonts w:ascii="Times New Roman" w:hAnsi="Times New Roman" w:cs="Times New Roman"/>
          <w:sz w:val="28"/>
          <w:szCs w:val="28"/>
        </w:rPr>
        <w:t xml:space="preserve"> minuta del decreto di trasferimento la data di emissione deve essere indicata con la dicitura “data del deposito telematico”</w:t>
      </w:r>
      <w:r>
        <w:rPr>
          <w:rFonts w:ascii="Times New Roman" w:hAnsi="Times New Roman" w:cs="Times New Roman"/>
          <w:sz w:val="28"/>
          <w:szCs w:val="28"/>
        </w:rPr>
        <w:t xml:space="preserve"> [senza specificare alcuna data];</w:t>
      </w:r>
    </w:p>
    <w:p w14:paraId="22C719D7" w14:textId="77777777" w:rsidR="00862CFD" w:rsidRPr="006C1900" w:rsidRDefault="00862CFD" w:rsidP="00862CFD">
      <w:pPr>
        <w:pStyle w:val="Paragrafoelenco"/>
        <w:numPr>
          <w:ilvl w:val="0"/>
          <w:numId w:val="1"/>
        </w:numPr>
        <w:spacing w:line="240" w:lineRule="auto"/>
        <w:ind w:left="0" w:firstLine="851"/>
        <w:jc w:val="both"/>
        <w:rPr>
          <w:rFonts w:ascii="Garamond" w:hAnsi="Garamond"/>
          <w:sz w:val="28"/>
          <w:szCs w:val="28"/>
        </w:rPr>
      </w:pPr>
      <w:proofErr w:type="gramStart"/>
      <w:r w:rsidRPr="006C1900">
        <w:rPr>
          <w:rFonts w:ascii="Times New Roman" w:hAnsi="Times New Roman" w:cs="Times New Roman"/>
          <w:sz w:val="28"/>
          <w:szCs w:val="28"/>
        </w:rPr>
        <w:t>minuta</w:t>
      </w:r>
      <w:proofErr w:type="gramEnd"/>
      <w:r w:rsidRPr="006C1900">
        <w:rPr>
          <w:rFonts w:ascii="Times New Roman" w:hAnsi="Times New Roman" w:cs="Times New Roman"/>
          <w:sz w:val="28"/>
          <w:szCs w:val="28"/>
        </w:rPr>
        <w:t xml:space="preserve"> e allegati vanno inoltrati con segnalazione di </w:t>
      </w:r>
      <w:r w:rsidRPr="006C1900">
        <w:rPr>
          <w:rFonts w:ascii="Times New Roman" w:hAnsi="Times New Roman" w:cs="Times New Roman"/>
          <w:sz w:val="28"/>
          <w:szCs w:val="28"/>
          <w:u w:val="single"/>
        </w:rPr>
        <w:t>urgenza</w:t>
      </w:r>
      <w:r w:rsidRPr="006C1900">
        <w:rPr>
          <w:rFonts w:ascii="Times New Roman" w:hAnsi="Times New Roman" w:cs="Times New Roman"/>
          <w:sz w:val="28"/>
          <w:szCs w:val="28"/>
        </w:rPr>
        <w:t xml:space="preserve"> per consentire alla Cancelleria l’immediata evidenza dell’istanza;</w:t>
      </w:r>
    </w:p>
    <w:p w14:paraId="4B3702E7" w14:textId="5D606D0C" w:rsidR="00862CFD" w:rsidRDefault="00862CFD" w:rsidP="00862CFD">
      <w:pPr>
        <w:pStyle w:val="Paragrafoelenco"/>
        <w:numPr>
          <w:ilvl w:val="0"/>
          <w:numId w:val="1"/>
        </w:numPr>
        <w:spacing w:line="240" w:lineRule="auto"/>
        <w:ind w:left="0" w:firstLine="851"/>
        <w:jc w:val="both"/>
        <w:rPr>
          <w:rFonts w:ascii="Garamond" w:hAnsi="Garamond"/>
          <w:sz w:val="28"/>
          <w:szCs w:val="28"/>
        </w:rPr>
      </w:pPr>
      <w:proofErr w:type="gramStart"/>
      <w:r w:rsidRPr="006C1900">
        <w:rPr>
          <w:rFonts w:ascii="Times New Roman" w:hAnsi="Times New Roman" w:cs="Times New Roman"/>
          <w:sz w:val="28"/>
          <w:szCs w:val="28"/>
        </w:rPr>
        <w:t>minuta</w:t>
      </w:r>
      <w:proofErr w:type="gramEnd"/>
      <w:r w:rsidRPr="006C1900">
        <w:rPr>
          <w:rFonts w:ascii="Times New Roman" w:hAnsi="Times New Roman" w:cs="Times New Roman"/>
          <w:sz w:val="28"/>
          <w:szCs w:val="28"/>
        </w:rPr>
        <w:t xml:space="preserve"> e allegati vanno inoltrati con la seguente denominazione, per facilitare l’individuazione della procedura di riferimento: </w:t>
      </w:r>
      <w:r w:rsidRPr="006C1900">
        <w:rPr>
          <w:rFonts w:ascii="Garamond" w:hAnsi="Garamond"/>
          <w:sz w:val="28"/>
          <w:szCs w:val="28"/>
        </w:rPr>
        <w:t xml:space="preserve"> “MINUTA DDT </w:t>
      </w:r>
      <w:proofErr w:type="spellStart"/>
      <w:r w:rsidRPr="006C1900">
        <w:rPr>
          <w:rFonts w:ascii="Garamond" w:hAnsi="Garamond"/>
          <w:sz w:val="28"/>
          <w:szCs w:val="28"/>
        </w:rPr>
        <w:t>r.g</w:t>
      </w:r>
      <w:proofErr w:type="spellEnd"/>
      <w:r w:rsidRPr="006C1900">
        <w:rPr>
          <w:rFonts w:ascii="Garamond" w:hAnsi="Garamond"/>
          <w:sz w:val="28"/>
          <w:szCs w:val="28"/>
        </w:rPr>
        <w:t>. xxx – lotto xxx – Invio nr</w:t>
      </w:r>
      <w:r>
        <w:rPr>
          <w:rFonts w:ascii="Garamond" w:hAnsi="Garamond"/>
          <w:sz w:val="28"/>
          <w:szCs w:val="28"/>
        </w:rPr>
        <w:t>.</w:t>
      </w:r>
      <w:r w:rsidRPr="006C1900">
        <w:rPr>
          <w:rFonts w:ascii="Garamond" w:hAnsi="Garamond"/>
          <w:sz w:val="28"/>
          <w:szCs w:val="28"/>
        </w:rPr>
        <w:t xml:space="preserve"> XXX </w:t>
      </w:r>
      <w:r>
        <w:rPr>
          <w:rFonts w:ascii="Garamond" w:hAnsi="Garamond"/>
          <w:sz w:val="28"/>
          <w:szCs w:val="28"/>
        </w:rPr>
        <w:t>[</w:t>
      </w:r>
      <w:r w:rsidRPr="006C1900">
        <w:rPr>
          <w:rFonts w:ascii="Garamond" w:hAnsi="Garamond"/>
          <w:i/>
          <w:sz w:val="28"/>
          <w:szCs w:val="28"/>
        </w:rPr>
        <w:t xml:space="preserve">indicare se è </w:t>
      </w:r>
      <w:r>
        <w:rPr>
          <w:rFonts w:ascii="Garamond" w:hAnsi="Garamond"/>
          <w:i/>
          <w:sz w:val="28"/>
          <w:szCs w:val="28"/>
        </w:rPr>
        <w:t xml:space="preserve">il </w:t>
      </w:r>
      <w:r w:rsidRPr="006C1900">
        <w:rPr>
          <w:rFonts w:ascii="Garamond" w:hAnsi="Garamond"/>
          <w:i/>
          <w:sz w:val="28"/>
          <w:szCs w:val="28"/>
        </w:rPr>
        <w:t xml:space="preserve">primo invio o </w:t>
      </w:r>
      <w:r>
        <w:rPr>
          <w:rFonts w:ascii="Garamond" w:hAnsi="Garamond"/>
          <w:i/>
          <w:sz w:val="28"/>
          <w:szCs w:val="28"/>
        </w:rPr>
        <w:t xml:space="preserve">un invio </w:t>
      </w:r>
      <w:r w:rsidRPr="006C1900">
        <w:rPr>
          <w:rFonts w:ascii="Garamond" w:hAnsi="Garamond"/>
          <w:i/>
          <w:sz w:val="28"/>
          <w:szCs w:val="28"/>
        </w:rPr>
        <w:t xml:space="preserve">successivo </w:t>
      </w:r>
      <w:r>
        <w:rPr>
          <w:rFonts w:ascii="Garamond" w:hAnsi="Garamond"/>
          <w:i/>
          <w:sz w:val="28"/>
          <w:szCs w:val="28"/>
        </w:rPr>
        <w:t xml:space="preserve">– secondo, </w:t>
      </w:r>
      <w:proofErr w:type="gramStart"/>
      <w:r>
        <w:rPr>
          <w:rFonts w:ascii="Garamond" w:hAnsi="Garamond"/>
          <w:i/>
          <w:sz w:val="28"/>
          <w:szCs w:val="28"/>
        </w:rPr>
        <w:t>terzo..</w:t>
      </w:r>
      <w:proofErr w:type="gramEnd"/>
      <w:r>
        <w:rPr>
          <w:rFonts w:ascii="Garamond" w:hAnsi="Garamond"/>
          <w:i/>
          <w:sz w:val="28"/>
          <w:szCs w:val="28"/>
        </w:rPr>
        <w:t xml:space="preserve"> - </w:t>
      </w:r>
      <w:r w:rsidRPr="006C1900">
        <w:rPr>
          <w:rFonts w:ascii="Garamond" w:hAnsi="Garamond"/>
          <w:i/>
          <w:sz w:val="28"/>
          <w:szCs w:val="28"/>
        </w:rPr>
        <w:t>per precedente rigetto</w:t>
      </w:r>
      <w:r>
        <w:rPr>
          <w:rFonts w:ascii="Garamond" w:hAnsi="Garamond"/>
          <w:sz w:val="28"/>
          <w:szCs w:val="28"/>
        </w:rPr>
        <w:t>]</w:t>
      </w:r>
    </w:p>
    <w:p w14:paraId="720BCC45" w14:textId="41BAE845" w:rsidR="00F95AEA" w:rsidRDefault="00F95AEA">
      <w:pPr>
        <w:rPr>
          <w:rFonts w:ascii="Garamond" w:hAnsi="Garamond"/>
          <w:sz w:val="28"/>
          <w:szCs w:val="28"/>
        </w:rPr>
      </w:pPr>
      <w:r>
        <w:rPr>
          <w:rFonts w:ascii="Garamond" w:hAnsi="Garamond"/>
          <w:sz w:val="28"/>
          <w:szCs w:val="28"/>
        </w:rPr>
        <w:br w:type="page"/>
      </w:r>
    </w:p>
    <w:p w14:paraId="3A6D7550" w14:textId="77777777" w:rsidR="007C6A19" w:rsidRPr="006C1900" w:rsidRDefault="007C6A19" w:rsidP="007C6A19">
      <w:pPr>
        <w:pStyle w:val="Paragrafoelenco"/>
        <w:spacing w:line="240" w:lineRule="auto"/>
        <w:ind w:left="851"/>
        <w:jc w:val="both"/>
        <w:rPr>
          <w:rFonts w:ascii="Garamond" w:hAnsi="Garamond"/>
          <w:sz w:val="28"/>
          <w:szCs w:val="28"/>
        </w:rPr>
      </w:pPr>
    </w:p>
    <w:p w14:paraId="625D050B" w14:textId="77777777" w:rsidR="00862CFD" w:rsidRPr="00035768" w:rsidRDefault="00862CFD" w:rsidP="00862CFD">
      <w:pPr>
        <w:pStyle w:val="Paragrafoelenco"/>
        <w:numPr>
          <w:ilvl w:val="0"/>
          <w:numId w:val="2"/>
        </w:numPr>
        <w:spacing w:after="0" w:line="240" w:lineRule="auto"/>
        <w:ind w:left="0" w:firstLine="851"/>
        <w:jc w:val="center"/>
        <w:textAlignment w:val="baseline"/>
        <w:rPr>
          <w:rFonts w:ascii="Garamond" w:eastAsia="Times New Roman" w:hAnsi="Garamond" w:cs="Times New Roman"/>
          <w:b/>
          <w:bCs/>
          <w:spacing w:val="6"/>
          <w:sz w:val="36"/>
          <w:szCs w:val="36"/>
          <w:lang w:eastAsia="it-IT"/>
        </w:rPr>
      </w:pPr>
      <w:r w:rsidRPr="00035768">
        <w:rPr>
          <w:rFonts w:ascii="Garamond" w:hAnsi="Garamond" w:cs="Times"/>
          <w:b/>
          <w:bCs/>
          <w:sz w:val="36"/>
          <w:szCs w:val="36"/>
        </w:rPr>
        <w:t>BOZZA di</w:t>
      </w:r>
      <w:r>
        <w:rPr>
          <w:rFonts w:ascii="Garamond" w:hAnsi="Garamond" w:cs="Times"/>
          <w:b/>
          <w:bCs/>
          <w:sz w:val="36"/>
          <w:szCs w:val="36"/>
        </w:rPr>
        <w:t xml:space="preserve"> </w:t>
      </w:r>
      <w:r w:rsidRPr="00035768">
        <w:rPr>
          <w:rFonts w:ascii="Garamond" w:hAnsi="Garamond" w:cs="Times"/>
          <w:b/>
          <w:bCs/>
          <w:sz w:val="36"/>
          <w:szCs w:val="36"/>
        </w:rPr>
        <w:t>DECRETO DI TRASFERIMENTO</w:t>
      </w:r>
    </w:p>
    <w:p w14:paraId="25976B96" w14:textId="77777777" w:rsidR="00862CFD" w:rsidRPr="002E00A2" w:rsidRDefault="00862CFD" w:rsidP="00862CFD">
      <w:pPr>
        <w:spacing w:after="0" w:line="240" w:lineRule="auto"/>
        <w:ind w:firstLine="851"/>
        <w:jc w:val="both"/>
        <w:textAlignment w:val="baseline"/>
        <w:rPr>
          <w:rFonts w:ascii="Garamond" w:hAnsi="Garamond" w:cs="Times"/>
          <w:sz w:val="28"/>
          <w:szCs w:val="28"/>
        </w:rPr>
      </w:pPr>
    </w:p>
    <w:p w14:paraId="3D07253F" w14:textId="77777777" w:rsidR="00862CFD" w:rsidRPr="009E6D74" w:rsidRDefault="00862CFD" w:rsidP="00862CFD">
      <w:pPr>
        <w:spacing w:line="360" w:lineRule="auto"/>
      </w:pPr>
      <w:r w:rsidRPr="009E6D74">
        <w:t>N.  $$</w:t>
      </w:r>
      <w:proofErr w:type="spellStart"/>
      <w:r w:rsidRPr="009E6D74">
        <w:t>numero_ruolo</w:t>
      </w:r>
      <w:proofErr w:type="spellEnd"/>
      <w:r w:rsidRPr="009E6D74">
        <w:t>$$/$$</w:t>
      </w:r>
      <w:proofErr w:type="spellStart"/>
      <w:r w:rsidRPr="009E6D74">
        <w:t>anno_ruolo</w:t>
      </w:r>
      <w:proofErr w:type="spellEnd"/>
      <w:r w:rsidRPr="009E6D74">
        <w:t xml:space="preserve">$$    </w:t>
      </w:r>
    </w:p>
    <w:p w14:paraId="562CADDD" w14:textId="77777777" w:rsidR="00862CFD" w:rsidRPr="009E6D74" w:rsidRDefault="00862CFD" w:rsidP="00862CFD">
      <w:pPr>
        <w:spacing w:line="360" w:lineRule="auto"/>
      </w:pPr>
      <w:r>
        <w:rPr>
          <w:noProof/>
          <w:lang w:eastAsia="it-IT"/>
        </w:rPr>
        <w:drawing>
          <wp:anchor distT="0" distB="0" distL="114300" distR="114300" simplePos="0" relativeHeight="251660288" behindDoc="0" locked="0" layoutInCell="1" allowOverlap="0" wp14:anchorId="04F3CF0B" wp14:editId="185A7EFD">
            <wp:simplePos x="0" y="0"/>
            <wp:positionH relativeFrom="column">
              <wp:align>center</wp:align>
            </wp:positionH>
            <wp:positionV relativeFrom="paragraph">
              <wp:posOffset>3810</wp:posOffset>
            </wp:positionV>
            <wp:extent cx="563880" cy="627380"/>
            <wp:effectExtent l="0" t="0" r="7620" b="1270"/>
            <wp:wrapNone/>
            <wp:docPr id="2" name="Immagine 2"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6D82C" w14:textId="77777777" w:rsidR="00862CFD" w:rsidRPr="009E6D74" w:rsidRDefault="00862CFD" w:rsidP="00862CFD">
      <w:pPr>
        <w:spacing w:line="360" w:lineRule="auto"/>
      </w:pPr>
    </w:p>
    <w:p w14:paraId="066FBE25" w14:textId="77777777" w:rsidR="00862CFD" w:rsidRDefault="00862CFD" w:rsidP="00862CFD">
      <w:pPr>
        <w:pStyle w:val="Default"/>
        <w:spacing w:line="360" w:lineRule="auto"/>
        <w:jc w:val="center"/>
        <w:rPr>
          <w:b/>
          <w:bCs/>
          <w:sz w:val="32"/>
          <w:szCs w:val="32"/>
        </w:rPr>
      </w:pPr>
      <w:r w:rsidRPr="002E5F74">
        <w:rPr>
          <w:b/>
          <w:bCs/>
          <w:sz w:val="32"/>
          <w:szCs w:val="32"/>
        </w:rPr>
        <w:t>TRIBUNALE DI GENOVA</w:t>
      </w:r>
    </w:p>
    <w:p w14:paraId="07DE40BA" w14:textId="77777777" w:rsidR="00862CFD" w:rsidRPr="002E5F74" w:rsidRDefault="00862CFD" w:rsidP="00862CFD">
      <w:pPr>
        <w:pStyle w:val="Default"/>
        <w:spacing w:line="360" w:lineRule="auto"/>
        <w:jc w:val="center"/>
        <w:rPr>
          <w:sz w:val="32"/>
          <w:szCs w:val="32"/>
        </w:rPr>
      </w:pPr>
      <w:r>
        <w:rPr>
          <w:b/>
          <w:bCs/>
          <w:sz w:val="32"/>
          <w:szCs w:val="32"/>
        </w:rPr>
        <w:t>Sez. VII Civile-Fallimentare</w:t>
      </w:r>
    </w:p>
    <w:p w14:paraId="7465C448" w14:textId="77777777" w:rsidR="00862CFD" w:rsidRPr="00747CF6" w:rsidRDefault="00862CFD" w:rsidP="00862CFD">
      <w:pPr>
        <w:spacing w:after="0" w:line="240" w:lineRule="auto"/>
        <w:jc w:val="center"/>
        <w:textAlignment w:val="baseline"/>
        <w:rPr>
          <w:rFonts w:ascii="Garamond" w:eastAsia="Times New Roman" w:hAnsi="Garamond" w:cs="Times New Roman"/>
          <w:b/>
          <w:bCs/>
          <w:spacing w:val="6"/>
          <w:sz w:val="36"/>
          <w:szCs w:val="36"/>
          <w:lang w:eastAsia="it-IT"/>
        </w:rPr>
      </w:pPr>
      <w:r w:rsidRPr="00747CF6">
        <w:rPr>
          <w:rFonts w:ascii="Garamond" w:hAnsi="Garamond" w:cs="Times"/>
          <w:b/>
          <w:bCs/>
          <w:sz w:val="36"/>
          <w:szCs w:val="36"/>
        </w:rPr>
        <w:t>DECRETO DI TRASFERIMENTO</w:t>
      </w:r>
    </w:p>
    <w:p w14:paraId="7F27FE81" w14:textId="77777777" w:rsidR="00862CFD" w:rsidRPr="002E00A2" w:rsidRDefault="00862CFD" w:rsidP="00862CFD">
      <w:pPr>
        <w:spacing w:after="0" w:line="240" w:lineRule="auto"/>
        <w:jc w:val="both"/>
        <w:textAlignment w:val="baseline"/>
        <w:rPr>
          <w:rFonts w:ascii="Garamond" w:hAnsi="Garamond" w:cs="Times"/>
          <w:sz w:val="28"/>
          <w:szCs w:val="28"/>
        </w:rPr>
      </w:pPr>
    </w:p>
    <w:p w14:paraId="3C5BA0E9" w14:textId="77777777" w:rsidR="00862CFD" w:rsidRPr="00D20603" w:rsidRDefault="00862CFD" w:rsidP="00862CFD">
      <w:pPr>
        <w:widowControl w:val="0"/>
        <w:spacing w:after="0" w:line="567" w:lineRule="exact"/>
        <w:jc w:val="center"/>
        <w:rPr>
          <w:rFonts w:ascii="Garamond" w:eastAsia="Times New Roman" w:hAnsi="Garamond" w:cs="Times New Roman"/>
          <w:b/>
          <w:sz w:val="28"/>
          <w:szCs w:val="28"/>
          <w:lang w:eastAsia="it-IT"/>
        </w:rPr>
      </w:pPr>
      <w:r w:rsidRPr="00D20603">
        <w:rPr>
          <w:rFonts w:ascii="Garamond" w:eastAsia="Times New Roman" w:hAnsi="Garamond" w:cs="Times New Roman"/>
          <w:b/>
          <w:sz w:val="28"/>
          <w:szCs w:val="28"/>
          <w:lang w:eastAsia="it-IT"/>
        </w:rPr>
        <w:t>IL GIUDICE DELL’ESECUZIONE</w:t>
      </w:r>
    </w:p>
    <w:p w14:paraId="2238E2D6" w14:textId="008BBB78"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Dott.</w:t>
      </w:r>
      <w:r w:rsidR="00843BCE">
        <w:rPr>
          <w:rFonts w:ascii="Garamond" w:eastAsia="Times New Roman" w:hAnsi="Garamond" w:cs="Times New Roman"/>
          <w:sz w:val="28"/>
          <w:szCs w:val="28"/>
          <w:lang w:eastAsia="x-none"/>
        </w:rPr>
        <w:t>/Dr.ssa</w:t>
      </w:r>
      <w:r w:rsidRPr="00D20603">
        <w:rPr>
          <w:rFonts w:ascii="Garamond" w:eastAsia="Times New Roman" w:hAnsi="Garamond" w:cs="Times New Roman"/>
          <w:sz w:val="28"/>
          <w:szCs w:val="28"/>
          <w:lang w:val="x-none" w:eastAsia="x-none"/>
        </w:rPr>
        <w:t xml:space="preserve"> </w:t>
      </w:r>
      <w:proofErr w:type="gramStart"/>
      <w:r w:rsidRPr="00D20603">
        <w:rPr>
          <w:rFonts w:ascii="Garamond" w:eastAsia="Times New Roman" w:hAnsi="Garamond" w:cs="Times New Roman"/>
          <w:sz w:val="28"/>
          <w:szCs w:val="28"/>
          <w:lang w:val="x-none" w:eastAsia="x-none"/>
        </w:rPr>
        <w:t>_</w:t>
      </w:r>
      <w:r>
        <w:rPr>
          <w:rFonts w:ascii="Garamond" w:eastAsia="Times New Roman" w:hAnsi="Garamond" w:cs="Times New Roman"/>
          <w:sz w:val="28"/>
          <w:szCs w:val="28"/>
          <w:lang w:eastAsia="x-none"/>
        </w:rPr>
        <w:t>[</w:t>
      </w:r>
      <w:proofErr w:type="gramEnd"/>
      <w:r>
        <w:rPr>
          <w:rFonts w:ascii="Garamond" w:eastAsia="Times New Roman" w:hAnsi="Garamond" w:cs="Times New Roman"/>
          <w:sz w:val="28"/>
          <w:szCs w:val="28"/>
          <w:lang w:eastAsia="x-none"/>
        </w:rPr>
        <w:t>nome cognome]</w:t>
      </w:r>
      <w:r w:rsidRPr="00D20603">
        <w:rPr>
          <w:rFonts w:ascii="Garamond" w:eastAsia="Times New Roman" w:hAnsi="Garamond" w:cs="Times New Roman"/>
          <w:sz w:val="28"/>
          <w:szCs w:val="28"/>
          <w:lang w:val="x-none" w:eastAsia="x-none"/>
        </w:rPr>
        <w:t>____ ha emesso il seguente</w:t>
      </w:r>
    </w:p>
    <w:p w14:paraId="7B62FD90" w14:textId="77777777" w:rsidR="00862CFD" w:rsidRPr="00D20603" w:rsidRDefault="00862CFD" w:rsidP="00862CFD">
      <w:pPr>
        <w:widowControl w:val="0"/>
        <w:tabs>
          <w:tab w:val="center" w:pos="4819"/>
          <w:tab w:val="right" w:pos="9638"/>
        </w:tabs>
        <w:spacing w:after="0" w:line="567" w:lineRule="exact"/>
        <w:jc w:val="center"/>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D E C R E T O</w:t>
      </w:r>
    </w:p>
    <w:p w14:paraId="1FA664A4"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Nel procedimento di espropriazione immobiliare iscritto al R.G.E. _______ dell’anno _______, promosso da (</w:t>
      </w:r>
      <w:r w:rsidRPr="00D20603">
        <w:rPr>
          <w:rFonts w:ascii="Garamond" w:eastAsia="Times New Roman" w:hAnsi="Garamond" w:cs="Times New Roman"/>
          <w:b/>
          <w:sz w:val="28"/>
          <w:szCs w:val="28"/>
          <w:lang w:val="x-none" w:eastAsia="x-none"/>
        </w:rPr>
        <w:t>procedente)</w:t>
      </w:r>
      <w:r w:rsidRPr="00D20603">
        <w:rPr>
          <w:rFonts w:ascii="Garamond" w:eastAsia="Times New Roman" w:hAnsi="Garamond" w:cs="Times New Roman"/>
          <w:sz w:val="28"/>
          <w:szCs w:val="28"/>
          <w:lang w:val="x-none" w:eastAsia="x-none"/>
        </w:rPr>
        <w:t xml:space="preserve"> in qualità di mandataria con rappresentanza della (</w:t>
      </w:r>
      <w:r w:rsidRPr="00D20603">
        <w:rPr>
          <w:rFonts w:ascii="Garamond" w:eastAsia="Times New Roman" w:hAnsi="Garamond" w:cs="Times New Roman"/>
          <w:b/>
          <w:sz w:val="28"/>
          <w:szCs w:val="28"/>
          <w:lang w:val="x-none" w:eastAsia="x-none"/>
        </w:rPr>
        <w:t>xxx)</w:t>
      </w:r>
      <w:r w:rsidRPr="00D20603">
        <w:rPr>
          <w:rFonts w:ascii="Garamond" w:eastAsia="Times New Roman" w:hAnsi="Garamond" w:cs="Times New Roman"/>
          <w:sz w:val="28"/>
          <w:szCs w:val="28"/>
          <w:lang w:val="x-none" w:eastAsia="x-none"/>
        </w:rPr>
        <w:t xml:space="preserve"> in danno di (</w:t>
      </w:r>
      <w:r w:rsidRPr="00D20603">
        <w:rPr>
          <w:rFonts w:ascii="Garamond" w:eastAsia="Times New Roman" w:hAnsi="Garamond" w:cs="Times New Roman"/>
          <w:b/>
          <w:sz w:val="28"/>
          <w:szCs w:val="28"/>
          <w:lang w:val="x-none" w:eastAsia="x-none"/>
        </w:rPr>
        <w:t xml:space="preserve">esecutato) </w:t>
      </w:r>
      <w:r w:rsidRPr="00D20603">
        <w:rPr>
          <w:rFonts w:ascii="Garamond" w:eastAsia="Times New Roman" w:hAnsi="Garamond" w:cs="Times New Roman"/>
          <w:sz w:val="28"/>
          <w:szCs w:val="28"/>
          <w:lang w:val="x-none" w:eastAsia="x-none"/>
        </w:rPr>
        <w:t>nata a ______________ il _____,</w:t>
      </w:r>
      <w:r w:rsidRPr="00D20603">
        <w:rPr>
          <w:rFonts w:ascii="Garamond" w:eastAsia="Times New Roman" w:hAnsi="Garamond" w:cs="Times New Roman"/>
          <w:b/>
          <w:sz w:val="28"/>
          <w:szCs w:val="28"/>
          <w:lang w:val="x-none" w:eastAsia="x-none"/>
        </w:rPr>
        <w:t xml:space="preserve"> </w:t>
      </w:r>
      <w:r w:rsidRPr="00D20603">
        <w:rPr>
          <w:rFonts w:ascii="Garamond" w:eastAsia="Times New Roman" w:hAnsi="Garamond" w:cs="Times New Roman"/>
          <w:sz w:val="28"/>
          <w:szCs w:val="28"/>
          <w:lang w:val="x-none" w:eastAsia="x-none"/>
        </w:rPr>
        <w:t xml:space="preserve">cod. </w:t>
      </w:r>
      <w:proofErr w:type="spellStart"/>
      <w:r w:rsidRPr="00D20603">
        <w:rPr>
          <w:rFonts w:ascii="Garamond" w:eastAsia="Times New Roman" w:hAnsi="Garamond" w:cs="Times New Roman"/>
          <w:sz w:val="28"/>
          <w:szCs w:val="28"/>
          <w:lang w:val="x-none" w:eastAsia="x-none"/>
        </w:rPr>
        <w:t>fisc</w:t>
      </w:r>
      <w:proofErr w:type="spellEnd"/>
      <w:r w:rsidRPr="00D20603">
        <w:rPr>
          <w:rFonts w:ascii="Garamond" w:eastAsia="Times New Roman" w:hAnsi="Garamond" w:cs="Times New Roman"/>
          <w:sz w:val="28"/>
          <w:szCs w:val="28"/>
          <w:lang w:val="x-none" w:eastAsia="x-none"/>
        </w:rPr>
        <w:t>.</w:t>
      </w:r>
      <w:r w:rsidRPr="00D20603">
        <w:rPr>
          <w:rFonts w:ascii="Garamond" w:eastAsia="Times New Roman" w:hAnsi="Garamond" w:cs="Times New Roman"/>
          <w:b/>
          <w:sz w:val="28"/>
          <w:szCs w:val="28"/>
          <w:lang w:val="x-none" w:eastAsia="x-none"/>
        </w:rPr>
        <w:t xml:space="preserve"> ______</w:t>
      </w:r>
      <w:r w:rsidRPr="00D20603">
        <w:rPr>
          <w:rFonts w:ascii="Garamond" w:eastAsia="Times New Roman" w:hAnsi="Garamond" w:cs="Times New Roman"/>
          <w:sz w:val="28"/>
          <w:szCs w:val="28"/>
          <w:lang w:val="x-none" w:eastAsia="x-none"/>
        </w:rPr>
        <w:t xml:space="preserve"> e (</w:t>
      </w:r>
      <w:r w:rsidRPr="00D20603">
        <w:rPr>
          <w:rFonts w:ascii="Garamond" w:eastAsia="Times New Roman" w:hAnsi="Garamond" w:cs="Times New Roman"/>
          <w:b/>
          <w:sz w:val="28"/>
          <w:szCs w:val="28"/>
          <w:lang w:val="x-none" w:eastAsia="x-none"/>
        </w:rPr>
        <w:t>esecutato)</w:t>
      </w:r>
      <w:r w:rsidRPr="00D20603">
        <w:rPr>
          <w:rFonts w:ascii="Garamond" w:eastAsia="Times New Roman" w:hAnsi="Garamond" w:cs="Times New Roman"/>
          <w:sz w:val="28"/>
          <w:szCs w:val="28"/>
          <w:lang w:val="x-none" w:eastAsia="x-none"/>
        </w:rPr>
        <w:t xml:space="preserve"> nato il _______________ a ______________, cod. </w:t>
      </w:r>
      <w:proofErr w:type="spellStart"/>
      <w:r w:rsidRPr="00D20603">
        <w:rPr>
          <w:rFonts w:ascii="Garamond" w:eastAsia="Times New Roman" w:hAnsi="Garamond" w:cs="Times New Roman"/>
          <w:sz w:val="28"/>
          <w:szCs w:val="28"/>
          <w:lang w:val="x-none" w:eastAsia="x-none"/>
        </w:rPr>
        <w:t>fisc</w:t>
      </w:r>
      <w:proofErr w:type="spellEnd"/>
      <w:r w:rsidRPr="00D20603">
        <w:rPr>
          <w:rFonts w:ascii="Garamond" w:eastAsia="Times New Roman" w:hAnsi="Garamond" w:cs="Times New Roman"/>
          <w:sz w:val="28"/>
          <w:szCs w:val="28"/>
          <w:lang w:val="x-none" w:eastAsia="x-none"/>
        </w:rPr>
        <w:t>. __________</w:t>
      </w:r>
    </w:p>
    <w:p w14:paraId="4D6FADA3"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b/>
          <w:sz w:val="28"/>
          <w:szCs w:val="28"/>
          <w:lang w:val="x-none" w:eastAsia="x-none"/>
        </w:rPr>
      </w:pPr>
      <w:r>
        <w:rPr>
          <w:rFonts w:ascii="Garamond" w:eastAsia="Times New Roman" w:hAnsi="Garamond" w:cs="Times New Roman"/>
          <w:b/>
          <w:sz w:val="28"/>
          <w:szCs w:val="28"/>
          <w:lang w:val="x-none" w:eastAsia="x-none"/>
        </w:rPr>
        <w:t>PREMESSE</w:t>
      </w:r>
    </w:p>
    <w:p w14:paraId="506519AF"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Con ordinanza resa in data ____________, il Giudice dell’esecuzione disponeva la vendita dell’immobile pignorato –in appresso compiutamente descritto- e delegava le relative operazioni al professionista, (</w:t>
      </w:r>
      <w:r w:rsidRPr="00D20603">
        <w:rPr>
          <w:rFonts w:ascii="Garamond" w:eastAsia="Times New Roman" w:hAnsi="Garamond" w:cs="Times New Roman"/>
          <w:b/>
          <w:sz w:val="28"/>
          <w:szCs w:val="28"/>
          <w:lang w:val="x-none" w:eastAsia="x-none"/>
        </w:rPr>
        <w:t>nome professionista</w:t>
      </w:r>
      <w:r w:rsidRPr="00D20603">
        <w:rPr>
          <w:rFonts w:ascii="Garamond" w:eastAsia="Times New Roman" w:hAnsi="Garamond" w:cs="Times New Roman"/>
          <w:sz w:val="28"/>
          <w:szCs w:val="28"/>
          <w:lang w:val="x-none" w:eastAsia="x-none"/>
        </w:rPr>
        <w:t>).</w:t>
      </w:r>
    </w:p>
    <w:p w14:paraId="519735C0"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In sede di vendita senza incanto, in data </w:t>
      </w:r>
      <w:r w:rsidRPr="002E00A2">
        <w:rPr>
          <w:rFonts w:ascii="Garamond" w:eastAsia="Times New Roman" w:hAnsi="Garamond" w:cs="Times New Roman"/>
          <w:sz w:val="28"/>
          <w:szCs w:val="28"/>
          <w:lang w:eastAsia="x-none"/>
        </w:rPr>
        <w:t>_____</w:t>
      </w:r>
      <w:r w:rsidRPr="00D20603">
        <w:rPr>
          <w:rFonts w:ascii="Garamond" w:eastAsia="Times New Roman" w:hAnsi="Garamond" w:cs="Times New Roman"/>
          <w:sz w:val="28"/>
          <w:szCs w:val="28"/>
          <w:lang w:val="x-none" w:eastAsia="x-none"/>
        </w:rPr>
        <w:t xml:space="preserve">, come da verbale di vendita redatto dal nominato professionista delegato, l’immobile pignorato –in appresso descritto- veniva aggiudicato al sig.  </w:t>
      </w:r>
      <w:r w:rsidRPr="00D20603">
        <w:rPr>
          <w:rFonts w:ascii="Garamond" w:eastAsia="Times New Roman" w:hAnsi="Garamond" w:cs="Times New Roman"/>
          <w:b/>
          <w:sz w:val="28"/>
          <w:szCs w:val="28"/>
          <w:lang w:val="x-none" w:eastAsia="x-none"/>
        </w:rPr>
        <w:t>(aggiudicatario)</w:t>
      </w:r>
      <w:r w:rsidRPr="00D20603">
        <w:rPr>
          <w:rFonts w:ascii="Garamond" w:eastAsia="Times New Roman" w:hAnsi="Garamond" w:cs="Times New Roman"/>
          <w:sz w:val="28"/>
          <w:szCs w:val="28"/>
          <w:lang w:val="x-none" w:eastAsia="x-none"/>
        </w:rPr>
        <w:t xml:space="preserve"> </w:t>
      </w:r>
      <w:r w:rsidRPr="00D20603">
        <w:rPr>
          <w:rFonts w:ascii="Garamond" w:eastAsia="Arial Unicode MS" w:hAnsi="Garamond" w:cs="Times New Roman"/>
          <w:sz w:val="28"/>
          <w:szCs w:val="28"/>
          <w:lang w:val="x-none" w:eastAsia="x-none"/>
        </w:rPr>
        <w:t xml:space="preserve">nato a </w:t>
      </w:r>
      <w:r w:rsidRPr="00D20603">
        <w:rPr>
          <w:rFonts w:ascii="Garamond" w:eastAsia="Arial Unicode MS" w:hAnsi="Garamond" w:cs="Times New Roman"/>
          <w:sz w:val="28"/>
          <w:szCs w:val="28"/>
          <w:lang w:eastAsia="x-none"/>
        </w:rPr>
        <w:t>______</w:t>
      </w:r>
      <w:r w:rsidRPr="00D20603">
        <w:rPr>
          <w:rFonts w:ascii="Garamond" w:eastAsia="Arial Unicode MS" w:hAnsi="Garamond" w:cs="Times New Roman"/>
          <w:sz w:val="28"/>
          <w:szCs w:val="28"/>
          <w:lang w:val="x-none" w:eastAsia="x-none"/>
        </w:rPr>
        <w:t xml:space="preserve"> il ______________ e residente in _______________ alla Via ________________, cod. </w:t>
      </w:r>
      <w:proofErr w:type="spellStart"/>
      <w:r w:rsidRPr="00D20603">
        <w:rPr>
          <w:rFonts w:ascii="Garamond" w:eastAsia="Arial Unicode MS" w:hAnsi="Garamond" w:cs="Times New Roman"/>
          <w:sz w:val="28"/>
          <w:szCs w:val="28"/>
          <w:lang w:val="x-none" w:eastAsia="x-none"/>
        </w:rPr>
        <w:t>fisc</w:t>
      </w:r>
      <w:proofErr w:type="spellEnd"/>
      <w:r w:rsidRPr="00D20603">
        <w:rPr>
          <w:rFonts w:ascii="Garamond" w:eastAsia="Arial Unicode MS" w:hAnsi="Garamond" w:cs="Times New Roman"/>
          <w:sz w:val="28"/>
          <w:szCs w:val="28"/>
          <w:lang w:val="x-none" w:eastAsia="x-none"/>
        </w:rPr>
        <w:t>. ______________________________ (</w:t>
      </w:r>
      <w:r w:rsidRPr="00D20603">
        <w:rPr>
          <w:rFonts w:ascii="Garamond" w:eastAsia="Arial Unicode MS" w:hAnsi="Garamond" w:cs="Times New Roman"/>
          <w:b/>
          <w:sz w:val="28"/>
          <w:szCs w:val="28"/>
          <w:lang w:val="x-none" w:eastAsia="x-none"/>
        </w:rPr>
        <w:t xml:space="preserve">stato civile e regime patrimoniale) </w:t>
      </w:r>
      <w:r w:rsidRPr="00D20603">
        <w:rPr>
          <w:rFonts w:ascii="Garamond" w:eastAsia="Arial Unicode MS" w:hAnsi="Garamond" w:cs="Times New Roman"/>
          <w:sz w:val="28"/>
          <w:szCs w:val="28"/>
          <w:lang w:val="x-none" w:eastAsia="x-none"/>
        </w:rPr>
        <w:t xml:space="preserve">coniugato </w:t>
      </w:r>
      <w:r w:rsidRPr="00D20603">
        <w:rPr>
          <w:rFonts w:ascii="Garamond" w:eastAsia="Arial Unicode MS" w:hAnsi="Garamond" w:cs="Times New Roman"/>
          <w:sz w:val="28"/>
          <w:szCs w:val="28"/>
          <w:lang w:val="x-none" w:eastAsia="x-none"/>
        </w:rPr>
        <w:lastRenderedPageBreak/>
        <w:t>in regime di comunione</w:t>
      </w:r>
      <w:r w:rsidRPr="00D20603">
        <w:rPr>
          <w:rFonts w:ascii="Garamond" w:eastAsia="Arial Unicode MS" w:hAnsi="Garamond" w:cs="Times New Roman"/>
          <w:sz w:val="28"/>
          <w:szCs w:val="28"/>
          <w:lang w:eastAsia="x-none"/>
        </w:rPr>
        <w:t>/separazione</w:t>
      </w:r>
      <w:r w:rsidRPr="00D20603">
        <w:rPr>
          <w:rFonts w:ascii="Garamond" w:eastAsia="Arial Unicode MS" w:hAnsi="Garamond" w:cs="Times New Roman"/>
          <w:sz w:val="28"/>
          <w:szCs w:val="28"/>
          <w:lang w:val="x-none" w:eastAsia="x-none"/>
        </w:rPr>
        <w:t xml:space="preserve"> legale con la sig.ra __________________</w:t>
      </w:r>
      <w:r w:rsidRPr="00D20603">
        <w:rPr>
          <w:rFonts w:ascii="Garamond" w:eastAsia="Times New Roman" w:hAnsi="Garamond" w:cs="Times New Roman"/>
          <w:bCs/>
          <w:sz w:val="28"/>
          <w:szCs w:val="28"/>
          <w:lang w:val="x-none" w:eastAsia="x-none"/>
        </w:rPr>
        <w:t xml:space="preserve">, </w:t>
      </w:r>
      <w:r w:rsidRPr="00D20603">
        <w:rPr>
          <w:rFonts w:ascii="Garamond" w:eastAsia="Times New Roman" w:hAnsi="Garamond" w:cs="Times New Roman"/>
          <w:sz w:val="28"/>
          <w:szCs w:val="28"/>
          <w:lang w:val="x-none" w:eastAsia="x-none"/>
        </w:rPr>
        <w:t xml:space="preserve">nata a ____________ il _________________, residente in ______________ via ______________, cod. </w:t>
      </w:r>
      <w:proofErr w:type="spellStart"/>
      <w:r w:rsidRPr="00D20603">
        <w:rPr>
          <w:rFonts w:ascii="Garamond" w:eastAsia="Times New Roman" w:hAnsi="Garamond" w:cs="Times New Roman"/>
          <w:sz w:val="28"/>
          <w:szCs w:val="28"/>
          <w:lang w:val="x-none" w:eastAsia="x-none"/>
        </w:rPr>
        <w:t>fisc</w:t>
      </w:r>
      <w:proofErr w:type="spellEnd"/>
      <w:r w:rsidRPr="00D20603">
        <w:rPr>
          <w:rFonts w:ascii="Garamond" w:eastAsia="Times New Roman" w:hAnsi="Garamond" w:cs="Times New Roman"/>
          <w:sz w:val="28"/>
          <w:szCs w:val="28"/>
          <w:lang w:val="x-none" w:eastAsia="x-none"/>
        </w:rPr>
        <w:t xml:space="preserve">. ___________________, al prezzo di euro </w:t>
      </w:r>
      <w:r w:rsidRPr="00D20603">
        <w:rPr>
          <w:rFonts w:ascii="Garamond" w:eastAsia="Arial Unicode MS" w:hAnsi="Garamond" w:cs="Times New Roman"/>
          <w:sz w:val="28"/>
          <w:szCs w:val="28"/>
          <w:lang w:val="x-none" w:eastAsia="x-none"/>
        </w:rPr>
        <w:t>(</w:t>
      </w:r>
      <w:proofErr w:type="spellStart"/>
      <w:r w:rsidRPr="00D20603">
        <w:rPr>
          <w:rFonts w:ascii="Garamond" w:eastAsia="Arial Unicode MS" w:hAnsi="Garamond" w:cs="Times New Roman"/>
          <w:sz w:val="28"/>
          <w:szCs w:val="28"/>
          <w:lang w:val="x-none" w:eastAsia="x-none"/>
        </w:rPr>
        <w:t>dicesi</w:t>
      </w:r>
      <w:proofErr w:type="spellEnd"/>
      <w:r w:rsidRPr="00D20603">
        <w:rPr>
          <w:rFonts w:ascii="Garamond" w:eastAsia="Arial Unicode MS" w:hAnsi="Garamond" w:cs="Times New Roman"/>
          <w:sz w:val="28"/>
          <w:szCs w:val="28"/>
          <w:lang w:val="x-none" w:eastAsia="x-none"/>
        </w:rPr>
        <w:t xml:space="preserve"> ) oltre le spese e le imposte di trasferimento</w:t>
      </w:r>
      <w:r w:rsidRPr="00D20603">
        <w:rPr>
          <w:rFonts w:ascii="Garamond" w:eastAsia="Times New Roman" w:hAnsi="Garamond" w:cs="Times New Roman"/>
          <w:sz w:val="28"/>
          <w:szCs w:val="28"/>
          <w:lang w:val="x-none" w:eastAsia="x-none"/>
        </w:rPr>
        <w:t>.</w:t>
      </w:r>
    </w:p>
    <w:p w14:paraId="30F5E529"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Nei termini concessi dal G.E. l’aggiudicatario ha versato il prezzo con le seguenti modalità:</w:t>
      </w:r>
    </w:p>
    <w:p w14:paraId="64652AA3" w14:textId="77777777" w:rsidR="00862CFD" w:rsidRPr="00D20603" w:rsidRDefault="00862CFD" w:rsidP="00862CFD">
      <w:pPr>
        <w:widowControl w:val="0"/>
        <w:tabs>
          <w:tab w:val="center" w:pos="4819"/>
          <w:tab w:val="right" w:pos="9638"/>
        </w:tabs>
        <w:spacing w:after="0" w:line="567" w:lineRule="exact"/>
        <w:jc w:val="both"/>
        <w:rPr>
          <w:rFonts w:ascii="Garamond" w:eastAsia="Arial Unicode MS" w:hAnsi="Garamond" w:cs="Times New Roman"/>
          <w:sz w:val="28"/>
          <w:szCs w:val="28"/>
          <w:lang w:eastAsia="x-none"/>
        </w:rPr>
      </w:pPr>
      <w:r w:rsidRPr="00D20603">
        <w:rPr>
          <w:rFonts w:ascii="Garamond" w:eastAsia="Times New Roman" w:hAnsi="Garamond" w:cs="Times New Roman"/>
          <w:sz w:val="28"/>
          <w:szCs w:val="28"/>
          <w:lang w:val="x-none" w:eastAsia="x-none"/>
        </w:rPr>
        <w:t xml:space="preserve">- la somma di euro ________________, a titolo di cauzione, </w:t>
      </w:r>
      <w:r w:rsidRPr="00D20603">
        <w:rPr>
          <w:rFonts w:ascii="Garamond" w:eastAsia="Arial Unicode MS" w:hAnsi="Garamond" w:cs="Times New Roman"/>
          <w:sz w:val="28"/>
          <w:szCs w:val="28"/>
          <w:lang w:val="x-none" w:eastAsia="x-none"/>
        </w:rPr>
        <w:t xml:space="preserve">a mezzo di assegno circolare </w:t>
      </w:r>
      <w:proofErr w:type="spellStart"/>
      <w:r w:rsidRPr="00D20603">
        <w:rPr>
          <w:rFonts w:ascii="Garamond" w:eastAsia="Arial Unicode MS" w:hAnsi="Garamond" w:cs="Times New Roman"/>
          <w:sz w:val="28"/>
          <w:szCs w:val="28"/>
          <w:lang w:val="x-none" w:eastAsia="x-none"/>
        </w:rPr>
        <w:t>n.t.</w:t>
      </w:r>
      <w:proofErr w:type="spellEnd"/>
      <w:r w:rsidRPr="00D20603">
        <w:rPr>
          <w:rFonts w:ascii="Garamond" w:eastAsia="Arial Unicode MS" w:hAnsi="Garamond" w:cs="Times New Roman"/>
          <w:sz w:val="28"/>
          <w:szCs w:val="28"/>
          <w:lang w:val="x-none" w:eastAsia="x-none"/>
        </w:rPr>
        <w:t xml:space="preserve"> tratto sulla Banca ____________  n.________________ intestato a</w:t>
      </w:r>
      <w:r w:rsidRPr="002E00A2">
        <w:rPr>
          <w:rFonts w:ascii="Garamond" w:eastAsia="Arial Unicode MS" w:hAnsi="Garamond" w:cs="Times New Roman"/>
          <w:sz w:val="28"/>
          <w:szCs w:val="28"/>
          <w:lang w:eastAsia="x-none"/>
        </w:rPr>
        <w:t xml:space="preserve"> _________________</w:t>
      </w:r>
    </w:p>
    <w:p w14:paraId="182199C4"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Arial Unicode MS" w:hAnsi="Garamond" w:cs="Times New Roman"/>
          <w:sz w:val="28"/>
          <w:szCs w:val="28"/>
          <w:lang w:val="x-none" w:eastAsia="x-none"/>
        </w:rPr>
        <w:t xml:space="preserve">- la somma di euro </w:t>
      </w:r>
      <w:r w:rsidRPr="00D20603">
        <w:rPr>
          <w:rFonts w:ascii="Garamond" w:eastAsia="Times New Roman" w:hAnsi="Garamond" w:cs="Times New Roman"/>
          <w:sz w:val="28"/>
          <w:szCs w:val="28"/>
          <w:lang w:val="x-none" w:eastAsia="x-none"/>
        </w:rPr>
        <w:t>in favore della (</w:t>
      </w:r>
      <w:r w:rsidRPr="00D20603">
        <w:rPr>
          <w:rFonts w:ascii="Garamond" w:eastAsia="Times New Roman" w:hAnsi="Garamond" w:cs="Times New Roman"/>
          <w:b/>
          <w:sz w:val="28"/>
          <w:szCs w:val="28"/>
          <w:lang w:val="x-none" w:eastAsia="x-none"/>
        </w:rPr>
        <w:t xml:space="preserve">procedente fondiario) </w:t>
      </w:r>
      <w:r w:rsidRPr="00D20603">
        <w:rPr>
          <w:rFonts w:ascii="Garamond" w:eastAsia="Times New Roman" w:hAnsi="Garamond" w:cs="Times New Roman"/>
          <w:sz w:val="28"/>
          <w:szCs w:val="28"/>
          <w:lang w:val="x-none" w:eastAsia="x-none"/>
        </w:rPr>
        <w:t xml:space="preserve">per credito fondiario in via privilegiata, </w:t>
      </w:r>
      <w:r w:rsidRPr="00D20603">
        <w:rPr>
          <w:rFonts w:ascii="Garamond" w:eastAsia="Arial Unicode MS" w:hAnsi="Garamond" w:cs="Times New Roman"/>
          <w:sz w:val="28"/>
          <w:szCs w:val="28"/>
          <w:lang w:val="x-none" w:eastAsia="x-none"/>
        </w:rPr>
        <w:t>mediante</w:t>
      </w:r>
      <w:r w:rsidRPr="00D20603">
        <w:rPr>
          <w:rFonts w:ascii="Garamond" w:eastAsia="Times New Roman" w:hAnsi="Garamond" w:cs="Times New Roman"/>
          <w:sz w:val="28"/>
          <w:szCs w:val="28"/>
          <w:lang w:val="x-none" w:eastAsia="x-none"/>
        </w:rPr>
        <w:t xml:space="preserve"> bonifico bancario disposto il __________  CRO n.____________, quietanzato dalla creditrice; </w:t>
      </w:r>
    </w:p>
    <w:p w14:paraId="5C14B2EB" w14:textId="77777777" w:rsidR="00862CFD" w:rsidRPr="00D20603" w:rsidRDefault="00862CFD" w:rsidP="00862CFD">
      <w:pPr>
        <w:widowControl w:val="0"/>
        <w:tabs>
          <w:tab w:val="center" w:pos="4819"/>
          <w:tab w:val="right" w:pos="9638"/>
        </w:tabs>
        <w:spacing w:after="0" w:line="567" w:lineRule="exact"/>
        <w:jc w:val="both"/>
        <w:rPr>
          <w:rFonts w:ascii="Garamond" w:eastAsia="Arial Unicode MS"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 la somma di </w:t>
      </w:r>
      <w:r w:rsidRPr="00D20603">
        <w:rPr>
          <w:rFonts w:ascii="Garamond" w:eastAsia="Arial Unicode MS" w:hAnsi="Garamond" w:cs="Times New Roman"/>
          <w:sz w:val="28"/>
          <w:szCs w:val="28"/>
          <w:lang w:val="x-none" w:eastAsia="x-none"/>
        </w:rPr>
        <w:t xml:space="preserve">euro a mezzo di </w:t>
      </w:r>
      <w:r w:rsidRPr="00D20603">
        <w:rPr>
          <w:rFonts w:ascii="Garamond" w:eastAsia="Arial Unicode MS" w:hAnsi="Garamond" w:cs="Times New Roman"/>
          <w:sz w:val="28"/>
          <w:szCs w:val="28"/>
          <w:lang w:eastAsia="x-none"/>
        </w:rPr>
        <w:t>bonifico bancario sul conto corrente della procedura</w:t>
      </w:r>
      <w:r w:rsidRPr="00D20603">
        <w:rPr>
          <w:rFonts w:ascii="Garamond" w:eastAsia="Arial Unicode MS" w:hAnsi="Garamond" w:cs="Times New Roman"/>
          <w:sz w:val="28"/>
          <w:szCs w:val="28"/>
          <w:lang w:val="x-none" w:eastAsia="x-none"/>
        </w:rPr>
        <w:t xml:space="preserve">, quale residuo saldo prezzo di aggiudicazione. </w:t>
      </w:r>
    </w:p>
    <w:p w14:paraId="2120BC7C"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Ai sensi dell’art.585, terzo comma, </w:t>
      </w:r>
      <w:proofErr w:type="spellStart"/>
      <w:r w:rsidRPr="00D20603">
        <w:rPr>
          <w:rFonts w:ascii="Garamond" w:eastAsia="Times New Roman" w:hAnsi="Garamond" w:cs="Times New Roman"/>
          <w:sz w:val="28"/>
          <w:szCs w:val="28"/>
          <w:lang w:val="x-none" w:eastAsia="x-none"/>
        </w:rPr>
        <w:t>c.p.c.</w:t>
      </w:r>
      <w:proofErr w:type="spellEnd"/>
      <w:r w:rsidRPr="00D20603">
        <w:rPr>
          <w:rFonts w:ascii="Garamond" w:eastAsia="Times New Roman" w:hAnsi="Garamond" w:cs="Times New Roman"/>
          <w:sz w:val="28"/>
          <w:szCs w:val="28"/>
          <w:lang w:val="x-none" w:eastAsia="x-none"/>
        </w:rPr>
        <w:t xml:space="preserve">, il versamento del saldo prezzo è avvenuto a seguito dell’erogazione del finanziamento da parte della Banca ___________________, a rogito del notaio _____________ in data ______________ rep.________ </w:t>
      </w:r>
      <w:proofErr w:type="spellStart"/>
      <w:r w:rsidRPr="00D20603">
        <w:rPr>
          <w:rFonts w:ascii="Garamond" w:eastAsia="Times New Roman" w:hAnsi="Garamond" w:cs="Times New Roman"/>
          <w:sz w:val="28"/>
          <w:szCs w:val="28"/>
          <w:lang w:val="x-none" w:eastAsia="x-none"/>
        </w:rPr>
        <w:t>racc</w:t>
      </w:r>
      <w:proofErr w:type="spellEnd"/>
      <w:r w:rsidRPr="00D20603">
        <w:rPr>
          <w:rFonts w:ascii="Garamond" w:eastAsia="Times New Roman" w:hAnsi="Garamond" w:cs="Times New Roman"/>
          <w:sz w:val="28"/>
          <w:szCs w:val="28"/>
          <w:lang w:val="x-none" w:eastAsia="x-none"/>
        </w:rPr>
        <w:t xml:space="preserve">.________ che prevede il versamento diretto delle somme erogate in favore della procedura e la garanzia ipotecaria di primo grado sul medesimo immobile oggetto della vendita. </w:t>
      </w:r>
    </w:p>
    <w:p w14:paraId="7FEBB616"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L’aggiudicazione è divenuta definitiva.</w:t>
      </w:r>
    </w:p>
    <w:p w14:paraId="10B5706B" w14:textId="77777777" w:rsidR="00862CFD" w:rsidRPr="00D20603" w:rsidRDefault="00862CFD" w:rsidP="00862CFD">
      <w:pPr>
        <w:widowControl w:val="0"/>
        <w:tabs>
          <w:tab w:val="center" w:pos="4819"/>
          <w:tab w:val="right" w:pos="9638"/>
        </w:tabs>
        <w:spacing w:after="0" w:line="567" w:lineRule="exact"/>
        <w:jc w:val="center"/>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Tutto ciò premesso, </w:t>
      </w:r>
      <w:r w:rsidRPr="002E00A2">
        <w:rPr>
          <w:rFonts w:ascii="Garamond" w:eastAsia="Times New Roman" w:hAnsi="Garamond" w:cs="Times New Roman"/>
          <w:sz w:val="28"/>
          <w:szCs w:val="28"/>
          <w:lang w:eastAsia="x-none"/>
        </w:rPr>
        <w:t>visto</w:t>
      </w:r>
      <w:r w:rsidRPr="00D20603">
        <w:rPr>
          <w:rFonts w:ascii="Garamond" w:eastAsia="Times New Roman" w:hAnsi="Garamond" w:cs="Times New Roman"/>
          <w:sz w:val="28"/>
          <w:szCs w:val="28"/>
          <w:lang w:val="x-none" w:eastAsia="x-none"/>
        </w:rPr>
        <w:t xml:space="preserve"> l’art.586 </w:t>
      </w:r>
      <w:proofErr w:type="spellStart"/>
      <w:r w:rsidRPr="00D20603">
        <w:rPr>
          <w:rFonts w:ascii="Garamond" w:eastAsia="Times New Roman" w:hAnsi="Garamond" w:cs="Times New Roman"/>
          <w:sz w:val="28"/>
          <w:szCs w:val="28"/>
          <w:lang w:val="x-none" w:eastAsia="x-none"/>
        </w:rPr>
        <w:t>c.p.c.</w:t>
      </w:r>
      <w:proofErr w:type="spellEnd"/>
    </w:p>
    <w:p w14:paraId="1BA66741" w14:textId="77777777" w:rsidR="00862CFD" w:rsidRPr="00D20603" w:rsidRDefault="00862CFD" w:rsidP="00862CFD">
      <w:pPr>
        <w:widowControl w:val="0"/>
        <w:tabs>
          <w:tab w:val="center" w:pos="4819"/>
          <w:tab w:val="right" w:pos="9638"/>
        </w:tabs>
        <w:spacing w:after="0" w:line="567" w:lineRule="exact"/>
        <w:jc w:val="center"/>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TRASFERISCE</w:t>
      </w:r>
    </w:p>
    <w:p w14:paraId="59D3ECCC"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La piena ed esclusiva proprietà dell’immobile di seguito descritto, già di proprietà e </w:t>
      </w:r>
    </w:p>
    <w:p w14:paraId="32303330" w14:textId="77777777" w:rsidR="00862CFD" w:rsidRPr="00D20603" w:rsidRDefault="00862CFD" w:rsidP="00862CFD">
      <w:pPr>
        <w:widowControl w:val="0"/>
        <w:tabs>
          <w:tab w:val="center" w:pos="4819"/>
          <w:tab w:val="right" w:pos="9638"/>
        </w:tabs>
        <w:spacing w:after="0" w:line="567" w:lineRule="exact"/>
        <w:jc w:val="center"/>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CONTRO</w:t>
      </w:r>
    </w:p>
    <w:p w14:paraId="7E28938C" w14:textId="77777777" w:rsidR="00862CFD" w:rsidRPr="00DC3218"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eastAsia="x-none"/>
        </w:rPr>
      </w:pPr>
      <w:r w:rsidRPr="00D20603">
        <w:rPr>
          <w:rFonts w:ascii="Garamond" w:eastAsia="Times New Roman" w:hAnsi="Garamond" w:cs="Times New Roman"/>
          <w:sz w:val="28"/>
          <w:szCs w:val="28"/>
          <w:lang w:val="x-none" w:eastAsia="x-none"/>
        </w:rPr>
        <w:lastRenderedPageBreak/>
        <w:t>- (</w:t>
      </w:r>
      <w:r w:rsidRPr="00D20603">
        <w:rPr>
          <w:rFonts w:ascii="Garamond" w:eastAsia="Times New Roman" w:hAnsi="Garamond" w:cs="Times New Roman"/>
          <w:b/>
          <w:sz w:val="28"/>
          <w:szCs w:val="28"/>
          <w:lang w:val="x-none" w:eastAsia="x-none"/>
        </w:rPr>
        <w:t xml:space="preserve">esecutato) </w:t>
      </w:r>
      <w:r w:rsidRPr="00D20603">
        <w:rPr>
          <w:rFonts w:ascii="Garamond" w:eastAsia="Times New Roman" w:hAnsi="Garamond" w:cs="Times New Roman"/>
          <w:sz w:val="28"/>
          <w:szCs w:val="28"/>
          <w:lang w:val="x-none" w:eastAsia="x-none"/>
        </w:rPr>
        <w:t xml:space="preserve"> nata a ____________________ il ________________,</w:t>
      </w:r>
      <w:r w:rsidRPr="00D20603">
        <w:rPr>
          <w:rFonts w:ascii="Garamond" w:eastAsia="Times New Roman" w:hAnsi="Garamond" w:cs="Times New Roman"/>
          <w:b/>
          <w:sz w:val="28"/>
          <w:szCs w:val="28"/>
          <w:lang w:val="x-none" w:eastAsia="x-none"/>
        </w:rPr>
        <w:t xml:space="preserve"> </w:t>
      </w:r>
      <w:r w:rsidRPr="00D20603">
        <w:rPr>
          <w:rFonts w:ascii="Garamond" w:eastAsia="Times New Roman" w:hAnsi="Garamond" w:cs="Times New Roman"/>
          <w:sz w:val="28"/>
          <w:szCs w:val="28"/>
          <w:lang w:val="x-none" w:eastAsia="x-none"/>
        </w:rPr>
        <w:t xml:space="preserve">cod. </w:t>
      </w:r>
      <w:proofErr w:type="spellStart"/>
      <w:r w:rsidRPr="00D20603">
        <w:rPr>
          <w:rFonts w:ascii="Garamond" w:eastAsia="Times New Roman" w:hAnsi="Garamond" w:cs="Times New Roman"/>
          <w:sz w:val="28"/>
          <w:szCs w:val="28"/>
          <w:lang w:val="x-none" w:eastAsia="x-none"/>
        </w:rPr>
        <w:t>fisc</w:t>
      </w:r>
      <w:proofErr w:type="spellEnd"/>
      <w:r w:rsidRPr="00D20603">
        <w:rPr>
          <w:rFonts w:ascii="Garamond" w:eastAsia="Times New Roman" w:hAnsi="Garamond" w:cs="Times New Roman"/>
          <w:sz w:val="28"/>
          <w:szCs w:val="28"/>
          <w:lang w:val="x-none" w:eastAsia="x-none"/>
        </w:rPr>
        <w:t>.</w:t>
      </w:r>
      <w:r w:rsidRPr="00D20603">
        <w:rPr>
          <w:rFonts w:ascii="Garamond" w:eastAsia="Times New Roman" w:hAnsi="Garamond" w:cs="Times New Roman"/>
          <w:b/>
          <w:sz w:val="28"/>
          <w:szCs w:val="28"/>
          <w:lang w:val="x-none" w:eastAsia="x-none"/>
        </w:rPr>
        <w:t xml:space="preserve"> </w:t>
      </w:r>
      <w:r w:rsidRPr="00D20603">
        <w:rPr>
          <w:rFonts w:ascii="Garamond" w:eastAsia="Times New Roman" w:hAnsi="Garamond" w:cs="Times New Roman"/>
          <w:sz w:val="28"/>
          <w:szCs w:val="28"/>
          <w:lang w:val="x-none" w:eastAsia="x-none"/>
        </w:rPr>
        <w:t xml:space="preserve"> ________________, per l</w:t>
      </w:r>
      <w:r>
        <w:rPr>
          <w:rFonts w:ascii="Garamond" w:eastAsia="Times New Roman" w:hAnsi="Garamond" w:cs="Times New Roman"/>
          <w:sz w:val="28"/>
          <w:szCs w:val="28"/>
          <w:lang w:eastAsia="x-none"/>
        </w:rPr>
        <w:t xml:space="preserve">’intero /o per </w:t>
      </w:r>
      <w:proofErr w:type="spellStart"/>
      <w:r>
        <w:rPr>
          <w:rFonts w:ascii="Garamond" w:eastAsia="Times New Roman" w:hAnsi="Garamond" w:cs="Times New Roman"/>
          <w:sz w:val="28"/>
          <w:szCs w:val="28"/>
          <w:lang w:eastAsia="x-none"/>
        </w:rPr>
        <w:t>l</w:t>
      </w:r>
      <w:r w:rsidRPr="00D20603">
        <w:rPr>
          <w:rFonts w:ascii="Garamond" w:eastAsia="Times New Roman" w:hAnsi="Garamond" w:cs="Times New Roman"/>
          <w:sz w:val="28"/>
          <w:szCs w:val="28"/>
          <w:lang w:val="x-none" w:eastAsia="x-none"/>
        </w:rPr>
        <w:t>a</w:t>
      </w:r>
      <w:proofErr w:type="spellEnd"/>
      <w:r w:rsidRPr="00D20603">
        <w:rPr>
          <w:rFonts w:ascii="Garamond" w:eastAsia="Times New Roman" w:hAnsi="Garamond" w:cs="Times New Roman"/>
          <w:sz w:val="28"/>
          <w:szCs w:val="28"/>
          <w:lang w:val="x-none" w:eastAsia="x-none"/>
        </w:rPr>
        <w:t xml:space="preserve"> quota di proprietà d</w:t>
      </w:r>
      <w:r>
        <w:rPr>
          <w:rFonts w:ascii="Garamond" w:eastAsia="Times New Roman" w:hAnsi="Garamond" w:cs="Times New Roman"/>
          <w:sz w:val="28"/>
          <w:szCs w:val="28"/>
          <w:lang w:eastAsia="x-none"/>
        </w:rPr>
        <w:t>el</w:t>
      </w:r>
      <w:r w:rsidRPr="00D20603">
        <w:rPr>
          <w:rFonts w:ascii="Garamond" w:eastAsia="Times New Roman" w:hAnsi="Garamond" w:cs="Times New Roman"/>
          <w:sz w:val="28"/>
          <w:szCs w:val="28"/>
          <w:lang w:val="x-none" w:eastAsia="x-none"/>
        </w:rPr>
        <w:t xml:space="preserve"> </w:t>
      </w:r>
      <w:r>
        <w:rPr>
          <w:rFonts w:ascii="Garamond" w:eastAsia="Times New Roman" w:hAnsi="Garamond" w:cs="Times New Roman"/>
          <w:sz w:val="28"/>
          <w:szCs w:val="28"/>
          <w:lang w:eastAsia="x-none"/>
        </w:rPr>
        <w:t>x%</w:t>
      </w:r>
    </w:p>
    <w:p w14:paraId="75B15D43"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w:t>
      </w:r>
      <w:r w:rsidRPr="00D20603">
        <w:rPr>
          <w:rFonts w:ascii="Garamond" w:eastAsia="Times New Roman" w:hAnsi="Garamond" w:cs="Times New Roman"/>
          <w:b/>
          <w:sz w:val="28"/>
          <w:szCs w:val="28"/>
          <w:lang w:val="x-none" w:eastAsia="x-none"/>
        </w:rPr>
        <w:t xml:space="preserve">esecutato) </w:t>
      </w:r>
      <w:r w:rsidRPr="00D20603">
        <w:rPr>
          <w:rFonts w:ascii="Garamond" w:eastAsia="Times New Roman" w:hAnsi="Garamond" w:cs="Times New Roman"/>
          <w:sz w:val="28"/>
          <w:szCs w:val="28"/>
          <w:lang w:val="x-none" w:eastAsia="x-none"/>
        </w:rPr>
        <w:t xml:space="preserve"> nata a ____________________ il ________________,</w:t>
      </w:r>
      <w:r w:rsidRPr="00D20603">
        <w:rPr>
          <w:rFonts w:ascii="Garamond" w:eastAsia="Times New Roman" w:hAnsi="Garamond" w:cs="Times New Roman"/>
          <w:b/>
          <w:sz w:val="28"/>
          <w:szCs w:val="28"/>
          <w:lang w:val="x-none" w:eastAsia="x-none"/>
        </w:rPr>
        <w:t xml:space="preserve"> </w:t>
      </w:r>
      <w:r w:rsidRPr="00D20603">
        <w:rPr>
          <w:rFonts w:ascii="Garamond" w:eastAsia="Times New Roman" w:hAnsi="Garamond" w:cs="Times New Roman"/>
          <w:sz w:val="28"/>
          <w:szCs w:val="28"/>
          <w:lang w:val="x-none" w:eastAsia="x-none"/>
        </w:rPr>
        <w:t xml:space="preserve">cod. </w:t>
      </w:r>
      <w:proofErr w:type="spellStart"/>
      <w:r w:rsidRPr="00D20603">
        <w:rPr>
          <w:rFonts w:ascii="Garamond" w:eastAsia="Times New Roman" w:hAnsi="Garamond" w:cs="Times New Roman"/>
          <w:sz w:val="28"/>
          <w:szCs w:val="28"/>
          <w:lang w:val="x-none" w:eastAsia="x-none"/>
        </w:rPr>
        <w:t>fisc</w:t>
      </w:r>
      <w:proofErr w:type="spellEnd"/>
      <w:r w:rsidRPr="00D20603">
        <w:rPr>
          <w:rFonts w:ascii="Garamond" w:eastAsia="Times New Roman" w:hAnsi="Garamond" w:cs="Times New Roman"/>
          <w:sz w:val="28"/>
          <w:szCs w:val="28"/>
          <w:lang w:val="x-none" w:eastAsia="x-none"/>
        </w:rPr>
        <w:t>.</w:t>
      </w:r>
      <w:r w:rsidRPr="00D20603">
        <w:rPr>
          <w:rFonts w:ascii="Garamond" w:eastAsia="Times New Roman" w:hAnsi="Garamond" w:cs="Times New Roman"/>
          <w:b/>
          <w:sz w:val="28"/>
          <w:szCs w:val="28"/>
          <w:lang w:val="x-none" w:eastAsia="x-none"/>
        </w:rPr>
        <w:t xml:space="preserve"> </w:t>
      </w:r>
      <w:r w:rsidRPr="00D20603">
        <w:rPr>
          <w:rFonts w:ascii="Garamond" w:eastAsia="Times New Roman" w:hAnsi="Garamond" w:cs="Times New Roman"/>
          <w:sz w:val="28"/>
          <w:szCs w:val="28"/>
          <w:lang w:val="x-none" w:eastAsia="x-none"/>
        </w:rPr>
        <w:t xml:space="preserve"> ________________, per</w:t>
      </w:r>
      <w:r>
        <w:rPr>
          <w:rFonts w:ascii="Garamond" w:eastAsia="Times New Roman" w:hAnsi="Garamond" w:cs="Times New Roman"/>
          <w:sz w:val="28"/>
          <w:szCs w:val="28"/>
          <w:lang w:eastAsia="x-none"/>
        </w:rPr>
        <w:t xml:space="preserve"> l’intero/per</w:t>
      </w:r>
      <w:r w:rsidRPr="00D20603">
        <w:rPr>
          <w:rFonts w:ascii="Garamond" w:eastAsia="Times New Roman" w:hAnsi="Garamond" w:cs="Times New Roman"/>
          <w:sz w:val="28"/>
          <w:szCs w:val="28"/>
          <w:lang w:val="x-none" w:eastAsia="x-none"/>
        </w:rPr>
        <w:t xml:space="preserve"> la quota di proprietà di </w:t>
      </w:r>
      <w:r>
        <w:rPr>
          <w:rFonts w:ascii="Garamond" w:eastAsia="Times New Roman" w:hAnsi="Garamond" w:cs="Times New Roman"/>
          <w:sz w:val="28"/>
          <w:szCs w:val="28"/>
          <w:lang w:eastAsia="x-none"/>
        </w:rPr>
        <w:t>x%</w:t>
      </w:r>
      <w:r w:rsidRPr="00D20603">
        <w:rPr>
          <w:rFonts w:ascii="Garamond" w:eastAsia="Times New Roman" w:hAnsi="Garamond" w:cs="Times New Roman"/>
          <w:sz w:val="28"/>
          <w:szCs w:val="28"/>
          <w:lang w:val="x-none" w:eastAsia="x-none"/>
        </w:rPr>
        <w:t>;</w:t>
      </w:r>
    </w:p>
    <w:p w14:paraId="3053D9D6" w14:textId="77777777" w:rsidR="00862CFD" w:rsidRPr="00D20603" w:rsidRDefault="00862CFD" w:rsidP="00862CFD">
      <w:pPr>
        <w:widowControl w:val="0"/>
        <w:tabs>
          <w:tab w:val="center" w:pos="4819"/>
          <w:tab w:val="right" w:pos="9638"/>
        </w:tabs>
        <w:spacing w:after="0" w:line="567" w:lineRule="exact"/>
        <w:jc w:val="center"/>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A FAVORE DI</w:t>
      </w:r>
    </w:p>
    <w:p w14:paraId="1BD8C262" w14:textId="77777777" w:rsidR="00862CFD" w:rsidRPr="00D20603" w:rsidRDefault="00862CFD" w:rsidP="00862CFD">
      <w:pPr>
        <w:widowControl w:val="0"/>
        <w:tabs>
          <w:tab w:val="center" w:pos="4819"/>
          <w:tab w:val="right" w:pos="9638"/>
        </w:tabs>
        <w:spacing w:after="0" w:line="567" w:lineRule="exact"/>
        <w:jc w:val="both"/>
        <w:rPr>
          <w:rFonts w:ascii="Garamond" w:eastAsia="Arial Unicode MS" w:hAnsi="Garamond" w:cs="Times New Roman"/>
          <w:sz w:val="28"/>
          <w:szCs w:val="28"/>
          <w:lang w:val="x-none" w:eastAsia="x-none"/>
        </w:rPr>
      </w:pPr>
      <w:r w:rsidRPr="00D20603">
        <w:rPr>
          <w:rFonts w:ascii="Garamond" w:eastAsia="Arial Unicode MS" w:hAnsi="Garamond" w:cs="Times New Roman"/>
          <w:sz w:val="28"/>
          <w:szCs w:val="28"/>
          <w:lang w:val="x-none" w:eastAsia="x-none"/>
        </w:rPr>
        <w:t xml:space="preserve">- </w:t>
      </w:r>
      <w:r w:rsidRPr="00D20603">
        <w:rPr>
          <w:rFonts w:ascii="Garamond" w:eastAsia="Times New Roman" w:hAnsi="Garamond" w:cs="Times New Roman"/>
          <w:b/>
          <w:sz w:val="28"/>
          <w:szCs w:val="28"/>
          <w:lang w:val="x-none" w:eastAsia="x-none"/>
        </w:rPr>
        <w:t>(aggiudicatario)</w:t>
      </w:r>
      <w:r w:rsidRPr="00D20603">
        <w:rPr>
          <w:rFonts w:ascii="Garamond" w:eastAsia="Times New Roman" w:hAnsi="Garamond" w:cs="Times New Roman"/>
          <w:sz w:val="28"/>
          <w:szCs w:val="28"/>
          <w:lang w:val="x-none" w:eastAsia="x-none"/>
        </w:rPr>
        <w:t xml:space="preserve"> </w:t>
      </w:r>
      <w:r w:rsidRPr="00D20603">
        <w:rPr>
          <w:rFonts w:ascii="Garamond" w:eastAsia="Arial Unicode MS" w:hAnsi="Garamond" w:cs="Times New Roman"/>
          <w:sz w:val="28"/>
          <w:szCs w:val="28"/>
          <w:lang w:val="x-none" w:eastAsia="x-none"/>
        </w:rPr>
        <w:t xml:space="preserve">nato a ___________ il ______________ e residente in _______________ alla Via ________________, cod. </w:t>
      </w:r>
      <w:proofErr w:type="spellStart"/>
      <w:r w:rsidRPr="00D20603">
        <w:rPr>
          <w:rFonts w:ascii="Garamond" w:eastAsia="Arial Unicode MS" w:hAnsi="Garamond" w:cs="Times New Roman"/>
          <w:sz w:val="28"/>
          <w:szCs w:val="28"/>
          <w:lang w:val="x-none" w:eastAsia="x-none"/>
        </w:rPr>
        <w:t>fisc</w:t>
      </w:r>
      <w:proofErr w:type="spellEnd"/>
      <w:r w:rsidRPr="00D20603">
        <w:rPr>
          <w:rFonts w:ascii="Garamond" w:eastAsia="Arial Unicode MS" w:hAnsi="Garamond" w:cs="Times New Roman"/>
          <w:sz w:val="28"/>
          <w:szCs w:val="28"/>
          <w:lang w:val="x-none" w:eastAsia="x-none"/>
        </w:rPr>
        <w:t>. ______________________________;</w:t>
      </w:r>
    </w:p>
    <w:p w14:paraId="65A5E2B2"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Arial Unicode MS" w:hAnsi="Garamond" w:cs="Times New Roman"/>
          <w:sz w:val="28"/>
          <w:szCs w:val="28"/>
          <w:lang w:val="x-none" w:eastAsia="x-none"/>
        </w:rPr>
        <w:t>- (</w:t>
      </w:r>
      <w:r w:rsidRPr="00D20603">
        <w:rPr>
          <w:rFonts w:ascii="Garamond" w:eastAsia="Arial Unicode MS" w:hAnsi="Garamond" w:cs="Times New Roman"/>
          <w:b/>
          <w:sz w:val="28"/>
          <w:szCs w:val="28"/>
          <w:lang w:val="x-none" w:eastAsia="x-none"/>
        </w:rPr>
        <w:t xml:space="preserve">coniuge aggiudicatario in comunione legale) </w:t>
      </w:r>
      <w:r w:rsidRPr="00D20603">
        <w:rPr>
          <w:rFonts w:ascii="Garamond" w:eastAsia="Arial Unicode MS" w:hAnsi="Garamond" w:cs="Times New Roman"/>
          <w:sz w:val="28"/>
          <w:szCs w:val="28"/>
          <w:lang w:val="x-none" w:eastAsia="x-none"/>
        </w:rPr>
        <w:t xml:space="preserve">nato a __________________ il ______________ e residente in _______________ alla Via ________________, cod. </w:t>
      </w:r>
      <w:proofErr w:type="spellStart"/>
      <w:r w:rsidRPr="00D20603">
        <w:rPr>
          <w:rFonts w:ascii="Garamond" w:eastAsia="Arial Unicode MS" w:hAnsi="Garamond" w:cs="Times New Roman"/>
          <w:sz w:val="28"/>
          <w:szCs w:val="28"/>
          <w:lang w:val="x-none" w:eastAsia="x-none"/>
        </w:rPr>
        <w:t>fisc</w:t>
      </w:r>
      <w:proofErr w:type="spellEnd"/>
      <w:r w:rsidRPr="00D20603">
        <w:rPr>
          <w:rFonts w:ascii="Garamond" w:eastAsia="Arial Unicode MS" w:hAnsi="Garamond" w:cs="Times New Roman"/>
          <w:sz w:val="28"/>
          <w:szCs w:val="28"/>
          <w:lang w:val="x-none" w:eastAsia="x-none"/>
        </w:rPr>
        <w:t>. ______________________________</w:t>
      </w:r>
      <w:r w:rsidRPr="00D20603">
        <w:rPr>
          <w:rFonts w:ascii="Garamond" w:eastAsia="Times New Roman" w:hAnsi="Garamond" w:cs="Times New Roman"/>
          <w:sz w:val="28"/>
          <w:szCs w:val="28"/>
          <w:lang w:val="x-none" w:eastAsia="x-none"/>
        </w:rPr>
        <w:t xml:space="preserve">, coniugati in regime di comunione legale dei beni </w:t>
      </w:r>
    </w:p>
    <w:p w14:paraId="27F6B03D" w14:textId="77777777" w:rsidR="00862CFD" w:rsidRPr="00D20603" w:rsidRDefault="00862CFD" w:rsidP="00862CFD">
      <w:pPr>
        <w:widowControl w:val="0"/>
        <w:tabs>
          <w:tab w:val="center" w:pos="4819"/>
          <w:tab w:val="right" w:pos="9638"/>
        </w:tabs>
        <w:spacing w:after="0" w:line="567" w:lineRule="exact"/>
        <w:jc w:val="center"/>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IMMOBILE TRASFERITO</w:t>
      </w:r>
    </w:p>
    <w:p w14:paraId="3DD3EB61"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LOTTO UNICO</w:t>
      </w:r>
    </w:p>
    <w:p w14:paraId="05F9AC34"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Quota di 1/1 della piena proprietà dell’appartamento </w:t>
      </w:r>
      <w:r w:rsidRPr="00D20603">
        <w:rPr>
          <w:rFonts w:ascii="Garamond" w:eastAsia="Arial Unicode MS" w:hAnsi="Garamond" w:cs="Times New Roman"/>
          <w:sz w:val="28"/>
          <w:szCs w:val="28"/>
          <w:lang w:val="x-none" w:eastAsia="x-none"/>
        </w:rPr>
        <w:t xml:space="preserve">sito nel Comune di _____________ alla _____________________________________, interno 1  costituito da ingresso, </w:t>
      </w:r>
      <w:r>
        <w:rPr>
          <w:rFonts w:ascii="Garamond" w:eastAsia="Arial Unicode MS" w:hAnsi="Garamond" w:cs="Times New Roman"/>
          <w:sz w:val="28"/>
          <w:szCs w:val="28"/>
          <w:lang w:eastAsia="x-none"/>
        </w:rPr>
        <w:t>…</w:t>
      </w:r>
      <w:r w:rsidRPr="00D20603">
        <w:rPr>
          <w:rFonts w:ascii="Garamond" w:eastAsia="Arial Unicode MS" w:hAnsi="Garamond" w:cs="Times New Roman"/>
          <w:sz w:val="28"/>
          <w:szCs w:val="28"/>
          <w:lang w:val="x-none" w:eastAsia="x-none"/>
        </w:rPr>
        <w:t xml:space="preserve"> vani </w:t>
      </w:r>
      <w:r>
        <w:rPr>
          <w:rFonts w:ascii="Garamond" w:eastAsia="Arial Unicode MS" w:hAnsi="Garamond" w:cs="Times New Roman"/>
          <w:sz w:val="28"/>
          <w:szCs w:val="28"/>
          <w:lang w:eastAsia="x-none"/>
        </w:rPr>
        <w:t>….</w:t>
      </w:r>
      <w:r w:rsidRPr="00D20603">
        <w:rPr>
          <w:rFonts w:ascii="Garamond" w:eastAsia="Arial Unicode MS" w:hAnsi="Garamond" w:cs="Times New Roman"/>
          <w:sz w:val="28"/>
          <w:szCs w:val="28"/>
          <w:lang w:val="x-none" w:eastAsia="x-none"/>
        </w:rPr>
        <w:t xml:space="preserve"> bagno con annesso locale box</w:t>
      </w:r>
      <w:r>
        <w:rPr>
          <w:rFonts w:ascii="Garamond" w:eastAsia="Arial Unicode MS" w:hAnsi="Garamond" w:cs="Times New Roman"/>
          <w:sz w:val="28"/>
          <w:szCs w:val="28"/>
          <w:lang w:eastAsia="x-none"/>
        </w:rPr>
        <w:t xml:space="preserve"> e /o cantina</w:t>
      </w:r>
      <w:r w:rsidRPr="00D20603">
        <w:rPr>
          <w:rFonts w:ascii="Garamond" w:eastAsia="Arial Unicode MS" w:hAnsi="Garamond" w:cs="Times New Roman"/>
          <w:sz w:val="28"/>
          <w:szCs w:val="28"/>
          <w:lang w:val="x-none" w:eastAsia="x-none"/>
        </w:rPr>
        <w:t xml:space="preserve"> al piano seminterrato distinto con il n</w:t>
      </w:r>
      <w:r>
        <w:rPr>
          <w:rFonts w:ascii="Garamond" w:eastAsia="Arial Unicode MS" w:hAnsi="Garamond" w:cs="Times New Roman"/>
          <w:sz w:val="28"/>
          <w:szCs w:val="28"/>
          <w:lang w:val="x-none" w:eastAsia="x-none"/>
        </w:rPr>
        <w:t>…</w:t>
      </w:r>
    </w:p>
    <w:p w14:paraId="564FF0B3"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Riportato in catasto fabbricati del Comune di __________ al foglio n.___, particella n.______, subalterno __, categoria </w:t>
      </w:r>
      <w:r w:rsidRPr="00D20603">
        <w:rPr>
          <w:rFonts w:ascii="Garamond" w:eastAsia="Times New Roman" w:hAnsi="Garamond" w:cs="Times New Roman"/>
          <w:sz w:val="28"/>
          <w:szCs w:val="28"/>
          <w:lang w:eastAsia="x-none"/>
        </w:rPr>
        <w:t>___</w:t>
      </w:r>
      <w:r w:rsidRPr="00D20603">
        <w:rPr>
          <w:rFonts w:ascii="Garamond" w:eastAsia="Times New Roman" w:hAnsi="Garamond" w:cs="Times New Roman"/>
          <w:sz w:val="28"/>
          <w:szCs w:val="28"/>
          <w:lang w:val="x-none" w:eastAsia="x-none"/>
        </w:rPr>
        <w:t xml:space="preserve">, classe </w:t>
      </w:r>
      <w:r w:rsidRPr="00D20603">
        <w:rPr>
          <w:rFonts w:ascii="Garamond" w:eastAsia="Times New Roman" w:hAnsi="Garamond" w:cs="Times New Roman"/>
          <w:sz w:val="28"/>
          <w:szCs w:val="28"/>
          <w:lang w:eastAsia="x-none"/>
        </w:rPr>
        <w:t>_____</w:t>
      </w:r>
      <w:r w:rsidRPr="00D20603">
        <w:rPr>
          <w:rFonts w:ascii="Garamond" w:eastAsia="Times New Roman" w:hAnsi="Garamond" w:cs="Times New Roman"/>
          <w:sz w:val="28"/>
          <w:szCs w:val="28"/>
          <w:lang w:val="x-none" w:eastAsia="x-none"/>
        </w:rPr>
        <w:t xml:space="preserve">, vani </w:t>
      </w:r>
      <w:r w:rsidRPr="00D20603">
        <w:rPr>
          <w:rFonts w:ascii="Garamond" w:eastAsia="Times New Roman" w:hAnsi="Garamond" w:cs="Times New Roman"/>
          <w:sz w:val="28"/>
          <w:szCs w:val="28"/>
          <w:lang w:eastAsia="x-none"/>
        </w:rPr>
        <w:t>___</w:t>
      </w:r>
      <w:r w:rsidRPr="00D20603">
        <w:rPr>
          <w:rFonts w:ascii="Garamond" w:eastAsia="Times New Roman" w:hAnsi="Garamond" w:cs="Times New Roman"/>
          <w:sz w:val="28"/>
          <w:szCs w:val="28"/>
          <w:lang w:val="x-none" w:eastAsia="x-none"/>
        </w:rPr>
        <w:t xml:space="preserve"> </w:t>
      </w:r>
      <w:proofErr w:type="spellStart"/>
      <w:r w:rsidRPr="00D20603">
        <w:rPr>
          <w:rFonts w:ascii="Garamond" w:eastAsia="Times New Roman" w:hAnsi="Garamond" w:cs="Times New Roman"/>
          <w:sz w:val="28"/>
          <w:szCs w:val="28"/>
          <w:lang w:val="x-none" w:eastAsia="x-none"/>
        </w:rPr>
        <w:t>p.ta</w:t>
      </w:r>
      <w:proofErr w:type="spellEnd"/>
      <w:r w:rsidRPr="00D20603">
        <w:rPr>
          <w:rFonts w:ascii="Garamond" w:eastAsia="Times New Roman" w:hAnsi="Garamond" w:cs="Times New Roman"/>
          <w:sz w:val="28"/>
          <w:szCs w:val="28"/>
          <w:lang w:val="x-none" w:eastAsia="x-none"/>
        </w:rPr>
        <w:t xml:space="preserve"> n.</w:t>
      </w:r>
      <w:r w:rsidRPr="00D20603">
        <w:rPr>
          <w:rFonts w:ascii="Garamond" w:eastAsia="Arial Unicode MS" w:hAnsi="Garamond" w:cs="Times New Roman"/>
          <w:sz w:val="28"/>
          <w:szCs w:val="28"/>
          <w:lang w:val="x-none" w:eastAsia="x-none"/>
        </w:rPr>
        <w:t xml:space="preserve"> </w:t>
      </w:r>
      <w:r w:rsidRPr="00D20603">
        <w:rPr>
          <w:rFonts w:ascii="Garamond" w:eastAsia="Arial Unicode MS" w:hAnsi="Garamond" w:cs="Times New Roman"/>
          <w:sz w:val="28"/>
          <w:szCs w:val="28"/>
          <w:lang w:eastAsia="x-none"/>
        </w:rPr>
        <w:t>_______</w:t>
      </w:r>
      <w:r w:rsidRPr="00D20603">
        <w:rPr>
          <w:rFonts w:ascii="Garamond" w:eastAsia="Times New Roman" w:hAnsi="Garamond" w:cs="Times New Roman"/>
          <w:sz w:val="28"/>
          <w:szCs w:val="28"/>
          <w:lang w:val="x-none" w:eastAsia="x-none"/>
        </w:rPr>
        <w:t xml:space="preserve">, rendita euro </w:t>
      </w:r>
      <w:r w:rsidRPr="00D20603">
        <w:rPr>
          <w:rFonts w:ascii="Garamond" w:eastAsia="Times New Roman" w:hAnsi="Garamond" w:cs="Times New Roman"/>
          <w:sz w:val="28"/>
          <w:szCs w:val="28"/>
          <w:lang w:eastAsia="x-none"/>
        </w:rPr>
        <w:t>______</w:t>
      </w:r>
      <w:r w:rsidRPr="00D20603">
        <w:rPr>
          <w:rFonts w:ascii="Garamond" w:eastAsia="Times New Roman" w:hAnsi="Garamond" w:cs="Times New Roman"/>
          <w:sz w:val="28"/>
          <w:szCs w:val="28"/>
          <w:lang w:val="x-none" w:eastAsia="x-none"/>
        </w:rPr>
        <w:t>.</w:t>
      </w:r>
    </w:p>
    <w:p w14:paraId="53D1EA81" w14:textId="77777777" w:rsidR="00862CFD" w:rsidRPr="002E00A2"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Confinante: </w:t>
      </w:r>
      <w:r w:rsidRPr="00D20603">
        <w:rPr>
          <w:rFonts w:ascii="Garamond" w:eastAsia="Times New Roman" w:hAnsi="Garamond" w:cs="Times New Roman"/>
          <w:sz w:val="28"/>
          <w:szCs w:val="28"/>
          <w:lang w:eastAsia="x-none"/>
        </w:rPr>
        <w:t>….</w:t>
      </w:r>
      <w:r w:rsidRPr="00D20603">
        <w:rPr>
          <w:rFonts w:ascii="Garamond" w:eastAsia="Times New Roman" w:hAnsi="Garamond" w:cs="Times New Roman"/>
          <w:sz w:val="28"/>
          <w:szCs w:val="28"/>
          <w:lang w:val="x-none" w:eastAsia="x-none"/>
        </w:rPr>
        <w:t>.</w:t>
      </w:r>
    </w:p>
    <w:p w14:paraId="371E2AC9"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b/>
          <w:sz w:val="28"/>
          <w:szCs w:val="28"/>
          <w:lang w:val="x-none" w:eastAsia="x-none"/>
        </w:rPr>
      </w:pPr>
      <w:r w:rsidRPr="00D20603">
        <w:rPr>
          <w:rFonts w:ascii="Garamond" w:eastAsia="Times New Roman" w:hAnsi="Garamond" w:cs="Times New Roman"/>
          <w:sz w:val="28"/>
          <w:szCs w:val="28"/>
          <w:lang w:val="x-none" w:eastAsia="x-none"/>
        </w:rPr>
        <w:t xml:space="preserve">L’immobile è trasferito a corpo e non a misura, nello stato di fatto e di diritto in cui si trova e con ogni pertinenza, accessione, servitù, parti comuni e condominiali come per </w:t>
      </w:r>
      <w:r w:rsidRPr="00D20603">
        <w:rPr>
          <w:rFonts w:ascii="Garamond" w:eastAsia="Times New Roman" w:hAnsi="Garamond" w:cs="Times New Roman"/>
          <w:sz w:val="28"/>
          <w:szCs w:val="28"/>
          <w:lang w:val="x-none" w:eastAsia="x-none"/>
        </w:rPr>
        <w:lastRenderedPageBreak/>
        <w:t xml:space="preserve">legge, il tutto come meglio precisato –anche in ordine allo </w:t>
      </w:r>
      <w:r w:rsidRPr="00D20603">
        <w:rPr>
          <w:rFonts w:ascii="Garamond" w:eastAsia="Times New Roman" w:hAnsi="Garamond" w:cs="Times New Roman"/>
          <w:i/>
          <w:sz w:val="28"/>
          <w:szCs w:val="28"/>
          <w:lang w:val="x-none" w:eastAsia="x-none"/>
        </w:rPr>
        <w:t xml:space="preserve">status </w:t>
      </w:r>
      <w:r w:rsidRPr="00D20603">
        <w:rPr>
          <w:rFonts w:ascii="Garamond" w:eastAsia="Times New Roman" w:hAnsi="Garamond" w:cs="Times New Roman"/>
          <w:sz w:val="28"/>
          <w:szCs w:val="28"/>
          <w:lang w:val="x-none" w:eastAsia="x-none"/>
        </w:rPr>
        <w:t xml:space="preserve">edilizio- nella perizia estimativa redatta dall’esperto nominato dal </w:t>
      </w:r>
      <w:proofErr w:type="spellStart"/>
      <w:r w:rsidRPr="00D20603">
        <w:rPr>
          <w:rFonts w:ascii="Garamond" w:eastAsia="Times New Roman" w:hAnsi="Garamond" w:cs="Times New Roman"/>
          <w:sz w:val="28"/>
          <w:szCs w:val="28"/>
          <w:lang w:val="x-none" w:eastAsia="x-none"/>
        </w:rPr>
        <w:t>g.e</w:t>
      </w:r>
      <w:proofErr w:type="spellEnd"/>
      <w:r w:rsidRPr="00D20603">
        <w:rPr>
          <w:rFonts w:ascii="Garamond" w:eastAsia="Times New Roman" w:hAnsi="Garamond" w:cs="Times New Roman"/>
          <w:sz w:val="28"/>
          <w:szCs w:val="28"/>
          <w:lang w:val="x-none" w:eastAsia="x-none"/>
        </w:rPr>
        <w:t>., _____________.</w:t>
      </w:r>
    </w:p>
    <w:p w14:paraId="1B5C2548" w14:textId="77777777" w:rsidR="00862CFD" w:rsidRPr="002E00A2"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b/>
          <w:sz w:val="28"/>
          <w:szCs w:val="28"/>
          <w:lang w:val="x-none" w:eastAsia="x-none"/>
        </w:rPr>
        <w:t>(provenienza)</w:t>
      </w:r>
      <w:r w:rsidRPr="00D20603">
        <w:rPr>
          <w:rFonts w:ascii="Garamond" w:eastAsia="Times New Roman" w:hAnsi="Garamond" w:cs="Times New Roman"/>
          <w:sz w:val="28"/>
          <w:szCs w:val="28"/>
          <w:lang w:val="x-none" w:eastAsia="x-none"/>
        </w:rPr>
        <w:t xml:space="preserve"> L’immobile è pervenuto agli esecutati per acquisto da _____________________  a mezzo atto di compravendita per notaio __________________ del _______________, rep. _________, </w:t>
      </w:r>
      <w:proofErr w:type="spellStart"/>
      <w:r w:rsidRPr="00D20603">
        <w:rPr>
          <w:rFonts w:ascii="Garamond" w:eastAsia="Times New Roman" w:hAnsi="Garamond" w:cs="Times New Roman"/>
          <w:sz w:val="28"/>
          <w:szCs w:val="28"/>
          <w:lang w:val="x-none" w:eastAsia="x-none"/>
        </w:rPr>
        <w:t>racc</w:t>
      </w:r>
      <w:proofErr w:type="spellEnd"/>
      <w:r w:rsidRPr="00D20603">
        <w:rPr>
          <w:rFonts w:ascii="Garamond" w:eastAsia="Times New Roman" w:hAnsi="Garamond" w:cs="Times New Roman"/>
          <w:sz w:val="28"/>
          <w:szCs w:val="28"/>
          <w:lang w:val="x-none" w:eastAsia="x-none"/>
        </w:rPr>
        <w:t xml:space="preserve">.______, trascritto il ________ ai </w:t>
      </w:r>
      <w:proofErr w:type="spellStart"/>
      <w:r w:rsidRPr="00D20603">
        <w:rPr>
          <w:rFonts w:ascii="Garamond" w:eastAsia="Times New Roman" w:hAnsi="Garamond" w:cs="Times New Roman"/>
          <w:sz w:val="28"/>
          <w:szCs w:val="28"/>
          <w:lang w:val="x-none" w:eastAsia="x-none"/>
        </w:rPr>
        <w:t>nn</w:t>
      </w:r>
      <w:proofErr w:type="spellEnd"/>
      <w:r w:rsidRPr="00D20603">
        <w:rPr>
          <w:rFonts w:ascii="Garamond" w:eastAsia="Times New Roman" w:hAnsi="Garamond" w:cs="Times New Roman"/>
          <w:sz w:val="28"/>
          <w:szCs w:val="28"/>
          <w:lang w:val="x-none" w:eastAsia="x-none"/>
        </w:rPr>
        <w:t>.________.</w:t>
      </w:r>
    </w:p>
    <w:p w14:paraId="390F00D7" w14:textId="77777777" w:rsidR="00862CFD" w:rsidRPr="002E00A2" w:rsidRDefault="00862CFD" w:rsidP="00862CFD">
      <w:pPr>
        <w:spacing w:after="0" w:line="240" w:lineRule="auto"/>
        <w:jc w:val="both"/>
        <w:textAlignment w:val="baseline"/>
        <w:rPr>
          <w:rFonts w:ascii="Garamond" w:hAnsi="Garamond" w:cs="Times"/>
          <w:sz w:val="28"/>
          <w:szCs w:val="28"/>
        </w:rPr>
      </w:pPr>
    </w:p>
    <w:p w14:paraId="0FA00F1A" w14:textId="77777777" w:rsidR="00862CFD" w:rsidRPr="002E00A2" w:rsidRDefault="00862CFD" w:rsidP="00862CFD">
      <w:pPr>
        <w:spacing w:after="0" w:line="240" w:lineRule="auto"/>
        <w:jc w:val="both"/>
        <w:textAlignment w:val="baseline"/>
        <w:rPr>
          <w:rFonts w:ascii="Garamond" w:hAnsi="Garamond" w:cs="Times"/>
          <w:sz w:val="28"/>
          <w:szCs w:val="28"/>
        </w:rPr>
      </w:pPr>
      <w:r w:rsidRPr="002E00A2">
        <w:rPr>
          <w:rFonts w:ascii="Garamond" w:hAnsi="Garamond" w:cs="Times"/>
          <w:sz w:val="28"/>
          <w:szCs w:val="28"/>
        </w:rPr>
        <w:t>Conformità urbanistico edilizia catastale</w:t>
      </w:r>
    </w:p>
    <w:p w14:paraId="0A700781" w14:textId="77777777" w:rsidR="00862CFD" w:rsidRPr="002E00A2" w:rsidRDefault="00862CFD" w:rsidP="00862CFD">
      <w:pPr>
        <w:spacing w:after="0" w:line="240" w:lineRule="auto"/>
        <w:jc w:val="both"/>
        <w:textAlignment w:val="baseline"/>
        <w:rPr>
          <w:rFonts w:ascii="Garamond" w:hAnsi="Garamond" w:cs="Times"/>
          <w:sz w:val="28"/>
          <w:szCs w:val="28"/>
        </w:rPr>
      </w:pPr>
      <w:r w:rsidRPr="002E00A2">
        <w:rPr>
          <w:rFonts w:ascii="Garamond" w:hAnsi="Garamond" w:cs="Times"/>
          <w:sz w:val="28"/>
          <w:szCs w:val="28"/>
        </w:rPr>
        <w:t>…</w:t>
      </w:r>
    </w:p>
    <w:p w14:paraId="06DC960A" w14:textId="77777777" w:rsidR="00862CFD" w:rsidRPr="002E00A2" w:rsidRDefault="00862CFD" w:rsidP="00862CFD">
      <w:pPr>
        <w:spacing w:after="0" w:line="240" w:lineRule="auto"/>
        <w:jc w:val="both"/>
        <w:textAlignment w:val="baseline"/>
        <w:rPr>
          <w:rFonts w:ascii="Garamond" w:hAnsi="Garamond" w:cs="Times"/>
          <w:sz w:val="28"/>
          <w:szCs w:val="28"/>
        </w:rPr>
      </w:pPr>
      <w:r w:rsidRPr="002E00A2">
        <w:rPr>
          <w:rFonts w:ascii="Garamond" w:hAnsi="Garamond" w:cs="Times"/>
          <w:sz w:val="28"/>
          <w:szCs w:val="28"/>
        </w:rPr>
        <w:t>Destinazione Urbanistica</w:t>
      </w:r>
    </w:p>
    <w:p w14:paraId="5774BD9F" w14:textId="77777777" w:rsidR="00862CFD" w:rsidRPr="00D20603" w:rsidRDefault="00862CFD" w:rsidP="00862CFD">
      <w:pPr>
        <w:widowControl w:val="0"/>
        <w:tabs>
          <w:tab w:val="center" w:pos="4819"/>
          <w:tab w:val="right" w:pos="9638"/>
        </w:tabs>
        <w:spacing w:after="0" w:line="567" w:lineRule="exact"/>
        <w:jc w:val="center"/>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ORDINA</w:t>
      </w:r>
    </w:p>
    <w:p w14:paraId="349B5B3F" w14:textId="0167F059"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Al Dirigente del Servizio di Pubblicità Immobiliare di</w:t>
      </w:r>
      <w:r w:rsidRPr="002E00A2">
        <w:rPr>
          <w:rFonts w:ascii="Garamond" w:eastAsia="Times New Roman" w:hAnsi="Garamond" w:cs="Times New Roman"/>
          <w:sz w:val="28"/>
          <w:szCs w:val="28"/>
          <w:lang w:eastAsia="x-none"/>
        </w:rPr>
        <w:t xml:space="preserve"> GENOVA/CHIAVARI</w:t>
      </w:r>
      <w:r w:rsidRPr="00D20603">
        <w:rPr>
          <w:rFonts w:ascii="Garamond" w:eastAsia="Times New Roman" w:hAnsi="Garamond" w:cs="Times New Roman"/>
          <w:sz w:val="28"/>
          <w:szCs w:val="28"/>
          <w:lang w:val="x-none" w:eastAsia="x-none"/>
        </w:rPr>
        <w:t xml:space="preserve"> di provvedere alla cancellazione del sotto indicato atto di pignoramento nonch</w:t>
      </w:r>
      <w:r>
        <w:rPr>
          <w:rFonts w:ascii="Garamond" w:eastAsia="Times New Roman" w:hAnsi="Garamond" w:cs="Times New Roman"/>
          <w:sz w:val="28"/>
          <w:szCs w:val="28"/>
          <w:lang w:eastAsia="x-none"/>
        </w:rPr>
        <w:t>é</w:t>
      </w:r>
      <w:r w:rsidRPr="00D20603">
        <w:rPr>
          <w:rFonts w:ascii="Garamond" w:eastAsia="Times New Roman" w:hAnsi="Garamond" w:cs="Times New Roman"/>
          <w:sz w:val="28"/>
          <w:szCs w:val="28"/>
          <w:lang w:val="x-none" w:eastAsia="x-none"/>
        </w:rPr>
        <w:t xml:space="preserve">, a norma dell’art.586 </w:t>
      </w:r>
      <w:proofErr w:type="spellStart"/>
      <w:r w:rsidRPr="00D20603">
        <w:rPr>
          <w:rFonts w:ascii="Garamond" w:eastAsia="Times New Roman" w:hAnsi="Garamond" w:cs="Times New Roman"/>
          <w:sz w:val="28"/>
          <w:szCs w:val="28"/>
          <w:lang w:val="x-none" w:eastAsia="x-none"/>
        </w:rPr>
        <w:t>c.p.c.</w:t>
      </w:r>
      <w:proofErr w:type="spellEnd"/>
      <w:r w:rsidRPr="00D20603">
        <w:rPr>
          <w:rFonts w:ascii="Garamond" w:eastAsia="Times New Roman" w:hAnsi="Garamond" w:cs="Times New Roman"/>
          <w:sz w:val="28"/>
          <w:szCs w:val="28"/>
          <w:lang w:val="x-none" w:eastAsia="x-none"/>
        </w:rPr>
        <w:t>, alla cancellazione delle trascrizioni di pignoramento e iscrizioni ipotecarie successive alla trascrizione del pignoramento.</w:t>
      </w:r>
    </w:p>
    <w:p w14:paraId="47085B99"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GRAVAMI</w:t>
      </w:r>
    </w:p>
    <w:p w14:paraId="26AEE303" w14:textId="2DB450AD" w:rsidR="00862CFD" w:rsidRPr="00F95AEA"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F95AEA">
        <w:rPr>
          <w:rFonts w:ascii="Garamond" w:eastAsia="Times New Roman" w:hAnsi="Garamond" w:cs="Times New Roman"/>
          <w:sz w:val="28"/>
          <w:szCs w:val="28"/>
          <w:lang w:val="x-none" w:eastAsia="x-none"/>
        </w:rPr>
        <w:t xml:space="preserve">- iscrizione ipoteca giudiziale </w:t>
      </w:r>
      <w:r w:rsidR="00496B25" w:rsidRPr="00F95AEA">
        <w:rPr>
          <w:rFonts w:ascii="Garamond" w:eastAsia="Times New Roman" w:hAnsi="Garamond" w:cs="Times New Roman"/>
          <w:sz w:val="28"/>
          <w:szCs w:val="28"/>
          <w:lang w:eastAsia="x-none"/>
        </w:rPr>
        <w:t xml:space="preserve">a favore di ___________ contro __________________ </w:t>
      </w:r>
      <w:r w:rsidR="00496B25" w:rsidRPr="00F95AEA">
        <w:rPr>
          <w:rFonts w:ascii="Garamond" w:eastAsia="Times New Roman" w:hAnsi="Garamond" w:cs="Times New Roman"/>
          <w:sz w:val="28"/>
          <w:szCs w:val="28"/>
          <w:lang w:val="x-none" w:eastAsia="x-none"/>
        </w:rPr>
        <w:t xml:space="preserve">eseguita </w:t>
      </w:r>
      <w:r w:rsidRPr="00F95AEA">
        <w:rPr>
          <w:rFonts w:ascii="Garamond" w:eastAsia="Times New Roman" w:hAnsi="Garamond" w:cs="Times New Roman"/>
          <w:sz w:val="28"/>
          <w:szCs w:val="28"/>
          <w:lang w:val="x-none" w:eastAsia="x-none"/>
        </w:rPr>
        <w:t>in data _____________ ai numeri di Reg. Gen./Reg. Part._____________;</w:t>
      </w:r>
    </w:p>
    <w:p w14:paraId="1E47A92F" w14:textId="5366CA6B" w:rsidR="00862CFD" w:rsidRPr="00F95AEA"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F95AEA">
        <w:rPr>
          <w:rFonts w:ascii="Garamond" w:eastAsia="Times New Roman" w:hAnsi="Garamond" w:cs="Times New Roman"/>
          <w:sz w:val="28"/>
          <w:szCs w:val="28"/>
          <w:lang w:val="x-none" w:eastAsia="x-none"/>
        </w:rPr>
        <w:t xml:space="preserve">- iscrizione ipoteca volontaria </w:t>
      </w:r>
      <w:r w:rsidR="00496B25" w:rsidRPr="00F95AEA">
        <w:rPr>
          <w:rFonts w:ascii="Garamond" w:eastAsia="Times New Roman" w:hAnsi="Garamond" w:cs="Times New Roman"/>
          <w:sz w:val="28"/>
          <w:szCs w:val="28"/>
          <w:lang w:eastAsia="x-none"/>
        </w:rPr>
        <w:t xml:space="preserve">a favore di ___________ contro __________________ </w:t>
      </w:r>
      <w:r w:rsidRPr="00F95AEA">
        <w:rPr>
          <w:rFonts w:ascii="Garamond" w:eastAsia="Times New Roman" w:hAnsi="Garamond" w:cs="Times New Roman"/>
          <w:sz w:val="28"/>
          <w:szCs w:val="28"/>
          <w:lang w:val="x-none" w:eastAsia="x-none"/>
        </w:rPr>
        <w:t>eseguita in data _____________ ai numeri di Reg. Gen./Reg. Part. _______________;</w:t>
      </w:r>
    </w:p>
    <w:p w14:paraId="3E32214D" w14:textId="29705366"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F95AEA">
        <w:rPr>
          <w:rFonts w:ascii="Garamond" w:eastAsia="Times New Roman" w:hAnsi="Garamond" w:cs="Times New Roman"/>
          <w:sz w:val="28"/>
          <w:szCs w:val="28"/>
          <w:lang w:val="x-none" w:eastAsia="x-none"/>
        </w:rPr>
        <w:t xml:space="preserve">- iscrizione ipoteca legale </w:t>
      </w:r>
      <w:r w:rsidR="00496B25" w:rsidRPr="00F95AEA">
        <w:rPr>
          <w:rFonts w:ascii="Garamond" w:eastAsia="Times New Roman" w:hAnsi="Garamond" w:cs="Times New Roman"/>
          <w:sz w:val="28"/>
          <w:szCs w:val="28"/>
          <w:lang w:eastAsia="x-none"/>
        </w:rPr>
        <w:t xml:space="preserve">a favore di ___________ contro __________________ </w:t>
      </w:r>
      <w:r w:rsidRPr="00F95AEA">
        <w:rPr>
          <w:rFonts w:ascii="Garamond" w:eastAsia="Times New Roman" w:hAnsi="Garamond" w:cs="Times New Roman"/>
          <w:sz w:val="28"/>
          <w:szCs w:val="28"/>
          <w:lang w:val="x-none" w:eastAsia="x-none"/>
        </w:rPr>
        <w:t>eseguita in data _________________ ai numeri di Reg. Gen./Reg. Part.  ________________;</w:t>
      </w:r>
    </w:p>
    <w:p w14:paraId="24346DC7"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 xml:space="preserve">- trascrizione dell’atto di pignoramento dell’Ufficiale Giudiziario dell’Ufficio esecuzioni di __________________ eseguita in data _________________  ai </w:t>
      </w:r>
      <w:proofErr w:type="spellStart"/>
      <w:r w:rsidRPr="00D20603">
        <w:rPr>
          <w:rFonts w:ascii="Garamond" w:eastAsia="Times New Roman" w:hAnsi="Garamond" w:cs="Times New Roman"/>
          <w:sz w:val="28"/>
          <w:szCs w:val="28"/>
          <w:lang w:val="x-none" w:eastAsia="x-none"/>
        </w:rPr>
        <w:t>nn</w:t>
      </w:r>
      <w:proofErr w:type="spellEnd"/>
      <w:r w:rsidRPr="00D20603">
        <w:rPr>
          <w:rFonts w:ascii="Garamond" w:eastAsia="Times New Roman" w:hAnsi="Garamond" w:cs="Times New Roman"/>
          <w:sz w:val="28"/>
          <w:szCs w:val="28"/>
          <w:lang w:val="x-none" w:eastAsia="x-none"/>
        </w:rPr>
        <w:t xml:space="preserve">. ____________  a favore della Banca ______________________ e contro </w:t>
      </w:r>
      <w:r w:rsidRPr="00D20603">
        <w:rPr>
          <w:rFonts w:ascii="Garamond" w:eastAsia="Times New Roman" w:hAnsi="Garamond" w:cs="Times New Roman"/>
          <w:sz w:val="28"/>
          <w:szCs w:val="28"/>
          <w:lang w:val="x-none" w:eastAsia="x-none"/>
        </w:rPr>
        <w:lastRenderedPageBreak/>
        <w:t>______________________________;</w:t>
      </w:r>
    </w:p>
    <w:p w14:paraId="0A6426DD"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TRASCRIZIONE DEL PRESENTE DECRETO</w:t>
      </w:r>
    </w:p>
    <w:p w14:paraId="3F33AF45"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bCs/>
          <w:iCs/>
          <w:sz w:val="28"/>
          <w:szCs w:val="28"/>
          <w:lang w:val="x-none" w:eastAsia="x-none"/>
        </w:rPr>
      </w:pPr>
      <w:r w:rsidRPr="00D20603">
        <w:rPr>
          <w:rFonts w:ascii="Garamond" w:eastAsia="Times New Roman" w:hAnsi="Garamond" w:cs="Times New Roman"/>
          <w:sz w:val="28"/>
          <w:szCs w:val="28"/>
          <w:lang w:val="x-none" w:eastAsia="x-none"/>
        </w:rPr>
        <w:t xml:space="preserve">Il versamento del saldo prezzo di aggiudicazione dell’immobile è avvenuto, ai sensi dell’art.585, terzo comma, </w:t>
      </w:r>
      <w:proofErr w:type="spellStart"/>
      <w:r w:rsidRPr="00D20603">
        <w:rPr>
          <w:rFonts w:ascii="Garamond" w:eastAsia="Times New Roman" w:hAnsi="Garamond" w:cs="Times New Roman"/>
          <w:sz w:val="28"/>
          <w:szCs w:val="28"/>
          <w:lang w:val="x-none" w:eastAsia="x-none"/>
        </w:rPr>
        <w:t>c.p.c.</w:t>
      </w:r>
      <w:proofErr w:type="spellEnd"/>
      <w:r w:rsidRPr="00D20603">
        <w:rPr>
          <w:rFonts w:ascii="Garamond" w:eastAsia="Times New Roman" w:hAnsi="Garamond" w:cs="Times New Roman"/>
          <w:sz w:val="28"/>
          <w:szCs w:val="28"/>
          <w:lang w:val="x-none" w:eastAsia="x-none"/>
        </w:rPr>
        <w:t xml:space="preserve">, per l’erogazione a seguito di contratto di finanziamento da parte della Banca ____________________ a rogito del notaio ____________________ in data __________________ rep.___________ </w:t>
      </w:r>
      <w:proofErr w:type="spellStart"/>
      <w:r w:rsidRPr="00D20603">
        <w:rPr>
          <w:rFonts w:ascii="Garamond" w:eastAsia="Times New Roman" w:hAnsi="Garamond" w:cs="Times New Roman"/>
          <w:sz w:val="28"/>
          <w:szCs w:val="28"/>
          <w:lang w:val="x-none" w:eastAsia="x-none"/>
        </w:rPr>
        <w:t>racc</w:t>
      </w:r>
      <w:proofErr w:type="spellEnd"/>
      <w:r w:rsidRPr="00D20603">
        <w:rPr>
          <w:rFonts w:ascii="Garamond" w:eastAsia="Times New Roman" w:hAnsi="Garamond" w:cs="Times New Roman"/>
          <w:sz w:val="28"/>
          <w:szCs w:val="28"/>
          <w:lang w:val="x-none" w:eastAsia="x-none"/>
        </w:rPr>
        <w:t xml:space="preserve">._____________ </w:t>
      </w:r>
      <w:r w:rsidRPr="00D20603">
        <w:rPr>
          <w:rFonts w:ascii="Garamond" w:eastAsia="Times New Roman" w:hAnsi="Garamond" w:cs="Times New Roman"/>
          <w:bCs/>
          <w:iCs/>
          <w:sz w:val="28"/>
          <w:szCs w:val="28"/>
          <w:lang w:val="x-none" w:eastAsia="x-none"/>
        </w:rPr>
        <w:t>e le parti mutuante e mutuataria hanno espresso il consenso all’iscrizione di ipoteca di primo grado a garanzia del rimborso del predetto finanziamento.</w:t>
      </w:r>
    </w:p>
    <w:p w14:paraId="3CD7D2BE"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bCs/>
          <w:iCs/>
          <w:sz w:val="28"/>
          <w:szCs w:val="28"/>
          <w:lang w:val="x-none" w:eastAsia="x-none"/>
        </w:rPr>
        <w:t xml:space="preserve">Pertanto si dispone che il </w:t>
      </w:r>
      <w:r w:rsidRPr="00D20603">
        <w:rPr>
          <w:rFonts w:ascii="Garamond" w:eastAsia="Times New Roman" w:hAnsi="Garamond" w:cs="Times New Roman"/>
          <w:sz w:val="28"/>
          <w:szCs w:val="28"/>
          <w:lang w:val="x-none" w:eastAsia="x-none"/>
        </w:rPr>
        <w:t xml:space="preserve">Dirigente del Servizio di Pubblicità Immobiliare di </w:t>
      </w:r>
      <w:r w:rsidRPr="00D20603">
        <w:rPr>
          <w:rFonts w:ascii="Garamond" w:eastAsia="Times New Roman" w:hAnsi="Garamond" w:cs="Times New Roman"/>
          <w:sz w:val="28"/>
          <w:szCs w:val="28"/>
          <w:lang w:eastAsia="x-none"/>
        </w:rPr>
        <w:t>Genova/Chiavari</w:t>
      </w:r>
      <w:r w:rsidRPr="00D20603">
        <w:rPr>
          <w:rFonts w:ascii="Garamond" w:eastAsia="Times New Roman" w:hAnsi="Garamond" w:cs="Times New Roman"/>
          <w:sz w:val="28"/>
          <w:szCs w:val="28"/>
          <w:lang w:val="x-none" w:eastAsia="x-none"/>
        </w:rPr>
        <w:t xml:space="preserve"> </w:t>
      </w:r>
      <w:r w:rsidRPr="00D20603">
        <w:rPr>
          <w:rFonts w:ascii="Garamond" w:eastAsia="Times New Roman" w:hAnsi="Garamond" w:cs="Times New Roman"/>
          <w:bCs/>
          <w:iCs/>
          <w:sz w:val="28"/>
          <w:szCs w:val="28"/>
          <w:lang w:val="x-none" w:eastAsia="x-none"/>
        </w:rPr>
        <w:t>esegua la trascrizione del presente decreto  unitamente all’iscrizione dell’ipoteca di cui all’allegata nota</w:t>
      </w:r>
      <w:r w:rsidRPr="00D20603">
        <w:rPr>
          <w:rFonts w:ascii="Garamond" w:eastAsia="Times New Roman" w:hAnsi="Garamond" w:cs="Times New Roman"/>
          <w:sz w:val="28"/>
          <w:szCs w:val="28"/>
          <w:lang w:val="x-none" w:eastAsia="x-none"/>
        </w:rPr>
        <w:t xml:space="preserve"> </w:t>
      </w:r>
    </w:p>
    <w:p w14:paraId="3EBC9359" w14:textId="77777777" w:rsidR="00862CFD" w:rsidRPr="00D20603" w:rsidRDefault="00862CFD" w:rsidP="00862CFD">
      <w:pPr>
        <w:widowControl w:val="0"/>
        <w:tabs>
          <w:tab w:val="center" w:pos="4819"/>
          <w:tab w:val="right" w:pos="9638"/>
        </w:tabs>
        <w:spacing w:after="0" w:line="567" w:lineRule="exact"/>
        <w:jc w:val="center"/>
        <w:rPr>
          <w:rFonts w:ascii="Garamond" w:eastAsia="Times New Roman" w:hAnsi="Garamond" w:cs="Times New Roman"/>
          <w:b/>
          <w:sz w:val="28"/>
          <w:szCs w:val="28"/>
          <w:lang w:val="x-none" w:eastAsia="x-none"/>
        </w:rPr>
      </w:pPr>
      <w:r>
        <w:rPr>
          <w:rFonts w:ascii="Garamond" w:eastAsia="Times New Roman" w:hAnsi="Garamond" w:cs="Times New Roman"/>
          <w:b/>
          <w:sz w:val="28"/>
          <w:szCs w:val="28"/>
          <w:lang w:eastAsia="x-none"/>
        </w:rPr>
        <w:t xml:space="preserve">SI </w:t>
      </w:r>
      <w:r w:rsidRPr="00D20603">
        <w:rPr>
          <w:rFonts w:ascii="Garamond" w:eastAsia="Times New Roman" w:hAnsi="Garamond" w:cs="Times New Roman"/>
          <w:b/>
          <w:sz w:val="28"/>
          <w:szCs w:val="28"/>
          <w:lang w:val="x-none" w:eastAsia="x-none"/>
        </w:rPr>
        <w:t>INGIUNGE</w:t>
      </w:r>
    </w:p>
    <w:p w14:paraId="636D8C61"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sz w:val="28"/>
          <w:szCs w:val="28"/>
          <w:lang w:val="x-none" w:eastAsia="x-none"/>
        </w:rPr>
      </w:pPr>
      <w:r w:rsidRPr="00D20603">
        <w:rPr>
          <w:rFonts w:ascii="Garamond" w:eastAsia="Times New Roman" w:hAnsi="Garamond" w:cs="Times New Roman"/>
          <w:sz w:val="28"/>
          <w:szCs w:val="28"/>
          <w:lang w:val="x-none" w:eastAsia="x-none"/>
        </w:rPr>
        <w:t>Ai debitori espropriati, __________________________________, ai loro aventi causa, a qualunque possessore o detentore non munito di titolo opponibile alla procedura, di rilasciare l’immobile nella piena e libera disponibilità dell’aggiudicatario.</w:t>
      </w:r>
    </w:p>
    <w:p w14:paraId="7CAF5747" w14:textId="77777777" w:rsidR="00862CFD" w:rsidRPr="00D20603" w:rsidRDefault="00862CFD" w:rsidP="00862CFD">
      <w:pPr>
        <w:widowControl w:val="0"/>
        <w:tabs>
          <w:tab w:val="center" w:pos="4819"/>
          <w:tab w:val="right" w:pos="9638"/>
        </w:tabs>
        <w:spacing w:after="0" w:line="567" w:lineRule="exact"/>
        <w:jc w:val="both"/>
        <w:rPr>
          <w:rFonts w:ascii="Garamond" w:eastAsia="Times New Roman" w:hAnsi="Garamond" w:cs="Times New Roman"/>
          <w:b/>
          <w:sz w:val="28"/>
          <w:szCs w:val="28"/>
          <w:lang w:val="x-none" w:eastAsia="x-none"/>
        </w:rPr>
      </w:pPr>
      <w:r w:rsidRPr="00D20603">
        <w:rPr>
          <w:rFonts w:ascii="Garamond" w:eastAsia="Times New Roman" w:hAnsi="Garamond" w:cs="Times New Roman"/>
          <w:b/>
          <w:sz w:val="28"/>
          <w:szCs w:val="28"/>
          <w:lang w:val="x-none" w:eastAsia="x-none"/>
        </w:rPr>
        <w:t>REGIME FISCALE</w:t>
      </w:r>
    </w:p>
    <w:p w14:paraId="6DB42A2A" w14:textId="77777777" w:rsidR="00862CFD" w:rsidRPr="00E36076" w:rsidRDefault="00862CFD" w:rsidP="00862CFD">
      <w:pPr>
        <w:widowControl w:val="0"/>
        <w:tabs>
          <w:tab w:val="center" w:pos="4819"/>
          <w:tab w:val="right" w:pos="9638"/>
        </w:tabs>
        <w:spacing w:after="0" w:line="567" w:lineRule="exact"/>
        <w:jc w:val="both"/>
        <w:rPr>
          <w:rFonts w:ascii="Garamond" w:eastAsia="Calibri" w:hAnsi="Garamond" w:cs="Times"/>
          <w:i/>
          <w:sz w:val="28"/>
          <w:szCs w:val="28"/>
          <w:lang w:val="x-none"/>
        </w:rPr>
      </w:pPr>
      <w:r>
        <w:rPr>
          <w:rFonts w:ascii="Garamond" w:eastAsia="Calibri" w:hAnsi="Garamond" w:cs="Times"/>
          <w:i/>
          <w:sz w:val="28"/>
          <w:szCs w:val="28"/>
        </w:rPr>
        <w:t>[</w:t>
      </w:r>
      <w:r w:rsidRPr="00E36076">
        <w:rPr>
          <w:rFonts w:ascii="Garamond" w:eastAsia="Calibri" w:hAnsi="Garamond" w:cs="Times"/>
          <w:i/>
          <w:sz w:val="28"/>
          <w:szCs w:val="28"/>
          <w:lang w:val="x-none"/>
        </w:rPr>
        <w:t xml:space="preserve">Indicare il regime fiscale dell’atto. </w:t>
      </w:r>
    </w:p>
    <w:p w14:paraId="33C27256" w14:textId="77777777" w:rsidR="00862CFD" w:rsidRPr="00E36076" w:rsidRDefault="00862CFD" w:rsidP="00862CFD">
      <w:pPr>
        <w:widowControl w:val="0"/>
        <w:tabs>
          <w:tab w:val="center" w:pos="4819"/>
          <w:tab w:val="right" w:pos="9638"/>
        </w:tabs>
        <w:spacing w:after="0" w:line="567" w:lineRule="exact"/>
        <w:jc w:val="both"/>
        <w:rPr>
          <w:rFonts w:ascii="Garamond" w:eastAsia="Calibri" w:hAnsi="Garamond" w:cs="Times"/>
          <w:i/>
          <w:sz w:val="28"/>
          <w:szCs w:val="28"/>
          <w:lang w:val="x-none"/>
        </w:rPr>
      </w:pPr>
      <w:r w:rsidRPr="00E36076">
        <w:rPr>
          <w:rFonts w:ascii="Garamond" w:eastAsia="Calibri" w:hAnsi="Garamond" w:cs="Times"/>
          <w:i/>
          <w:sz w:val="28"/>
          <w:szCs w:val="28"/>
          <w:lang w:val="x-none"/>
        </w:rPr>
        <w:t>(per il caso di richiesta benefici prima casa</w:t>
      </w:r>
      <w:r>
        <w:rPr>
          <w:rFonts w:ascii="Garamond" w:eastAsia="Calibri" w:hAnsi="Garamond" w:cs="Times"/>
          <w:i/>
          <w:sz w:val="28"/>
          <w:szCs w:val="28"/>
        </w:rPr>
        <w:t>]</w:t>
      </w:r>
      <w:r w:rsidRPr="00E36076">
        <w:rPr>
          <w:rFonts w:ascii="Garamond" w:eastAsia="Calibri" w:hAnsi="Garamond" w:cs="Times"/>
          <w:i/>
          <w:sz w:val="28"/>
          <w:szCs w:val="28"/>
          <w:lang w:val="x-none"/>
        </w:rPr>
        <w:t>:</w:t>
      </w:r>
    </w:p>
    <w:p w14:paraId="45A9286E"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New Roman"/>
          <w:sz w:val="28"/>
          <w:szCs w:val="28"/>
          <w:lang w:val="x-none"/>
        </w:rPr>
      </w:pPr>
      <w:r w:rsidRPr="00D20603">
        <w:rPr>
          <w:rFonts w:ascii="Garamond" w:eastAsia="Calibri" w:hAnsi="Garamond" w:cs="Times New Roman"/>
          <w:sz w:val="28"/>
          <w:szCs w:val="28"/>
          <w:lang w:val="x-none"/>
        </w:rPr>
        <w:t xml:space="preserve">L’aggiudicatario/a, Sig./Sig.ra XXX, invoca i benefici fiscali c.d. </w:t>
      </w:r>
      <w:r w:rsidRPr="00D20603">
        <w:rPr>
          <w:rFonts w:ascii="Garamond" w:eastAsia="Calibri" w:hAnsi="Garamond" w:cs="Times New Roman"/>
          <w:sz w:val="28"/>
          <w:szCs w:val="28"/>
        </w:rPr>
        <w:t xml:space="preserve"> “</w:t>
      </w:r>
      <w:proofErr w:type="gramStart"/>
      <w:r w:rsidRPr="00D20603">
        <w:rPr>
          <w:rFonts w:ascii="Garamond" w:eastAsia="Calibri" w:hAnsi="Garamond" w:cs="Times New Roman"/>
          <w:sz w:val="28"/>
          <w:szCs w:val="28"/>
          <w:lang w:val="x-none"/>
        </w:rPr>
        <w:t>prima</w:t>
      </w:r>
      <w:proofErr w:type="gramEnd"/>
      <w:r w:rsidRPr="00D20603">
        <w:rPr>
          <w:rFonts w:ascii="Garamond" w:eastAsia="Calibri" w:hAnsi="Garamond" w:cs="Times New Roman"/>
          <w:sz w:val="28"/>
          <w:szCs w:val="28"/>
          <w:lang w:val="x-none"/>
        </w:rPr>
        <w:t xml:space="preserve"> casa”, dichiarando: </w:t>
      </w:r>
    </w:p>
    <w:p w14:paraId="0580DFFA"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New Roman"/>
          <w:sz w:val="28"/>
          <w:szCs w:val="28"/>
          <w:lang w:val="x-none"/>
        </w:rPr>
      </w:pPr>
      <w:r w:rsidRPr="00D20603">
        <w:rPr>
          <w:rFonts w:ascii="Garamond" w:eastAsia="Calibri" w:hAnsi="Garamond" w:cs="Times New Roman"/>
          <w:sz w:val="28"/>
          <w:szCs w:val="28"/>
          <w:lang w:val="x-none"/>
        </w:rPr>
        <w:t xml:space="preserve">a) di essere residente nello stesso Comune in cui è ubicato l’immobile aggiudicato; </w:t>
      </w:r>
    </w:p>
    <w:p w14:paraId="3C1D2F65"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New Roman"/>
          <w:sz w:val="28"/>
          <w:szCs w:val="28"/>
          <w:lang w:val="x-none"/>
        </w:rPr>
      </w:pPr>
      <w:r w:rsidRPr="00D20603">
        <w:rPr>
          <w:rFonts w:ascii="Garamond" w:eastAsia="Calibri" w:hAnsi="Garamond" w:cs="Times New Roman"/>
          <w:sz w:val="28"/>
          <w:szCs w:val="28"/>
          <w:lang w:val="x-none"/>
        </w:rPr>
        <w:t xml:space="preserve">b) di non essere titolare esclusiva o in comunione con il coniuge dei diritti di proprietà, usufrutto, uso e abitazione di altra casa d’abitazione nel territorio dello stesso Comune in cui è situato l’immobile da acquistare; </w:t>
      </w:r>
    </w:p>
    <w:p w14:paraId="46B00AA9"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New Roman"/>
          <w:sz w:val="28"/>
          <w:szCs w:val="28"/>
          <w:lang w:val="x-none"/>
        </w:rPr>
      </w:pPr>
      <w:r w:rsidRPr="00D20603">
        <w:rPr>
          <w:rFonts w:ascii="Garamond" w:eastAsia="Calibri" w:hAnsi="Garamond" w:cs="Times New Roman"/>
          <w:sz w:val="28"/>
          <w:szCs w:val="28"/>
          <w:lang w:val="x-none"/>
        </w:rPr>
        <w:lastRenderedPageBreak/>
        <w:t xml:space="preserve">c) di non essere titolare, neppure per quote, anche in regime di comunione legale su tutto il territorio nazionale di diritti di proprietà, usufrutto, uso, abitazione e nuda proprietà su altra casa di abitazione acquistata da me o dal coniuge con le agevolazioni di cui all’art. 1 della Legge 22 aprile 1982 n. 168, all’articolo 2 del D.L. 7 febbraio 1985 n. 12, convertito con modificazioni dalla legge 5 aprile 1985 n. 118, all’articolo 3 comma 2 della legge 31 dicembre 1991 n. 415, all’articolo 5 commi 2 e 3 dei D.L. 21 gennaio 1992 n. 14, 20 marzo 1992 n. 237 e 20 maggio 1992 n. 293, all’articolo 2 commi 2 e 3 del D.L. 24 luglio 1992 n. 348, all’articolo 1 commi 2 e 3 del D.L. 24 settembre 1992 n. 388, all’articolo 1 commi 2 e 3 del D.L. 24 novembre 1992 n. 455, all’articolo 1 comma 2 del D.L. 23 gennaio 1993 n. 16, convertito con modificazioni dalla legge 24 marzo 1993 n. 75 e all’articolo 16 del D.L. 22 maggio 1993 n. 155, convertito con modificazioni dalla L. 19 luglio 1993 n. 243; </w:t>
      </w:r>
    </w:p>
    <w:p w14:paraId="6A95CE7B"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New Roman"/>
          <w:sz w:val="28"/>
          <w:szCs w:val="28"/>
          <w:lang w:val="x-none"/>
        </w:rPr>
      </w:pPr>
      <w:r w:rsidRPr="00D20603">
        <w:rPr>
          <w:rFonts w:ascii="Garamond" w:eastAsia="Calibri" w:hAnsi="Garamond" w:cs="Times New Roman"/>
          <w:sz w:val="28"/>
          <w:szCs w:val="28"/>
          <w:lang w:val="x-none"/>
        </w:rPr>
        <w:t xml:space="preserve">d) che l’immobile oggetto del presente decreto è abitazione non di lusso ai sensi del D.M. 2 agosto 1969; </w:t>
      </w:r>
    </w:p>
    <w:p w14:paraId="101F43C4"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New Roman"/>
          <w:sz w:val="28"/>
          <w:szCs w:val="28"/>
          <w:lang w:val="x-none"/>
        </w:rPr>
      </w:pPr>
      <w:r w:rsidRPr="00D20603">
        <w:rPr>
          <w:rFonts w:ascii="Garamond" w:eastAsia="Calibri" w:hAnsi="Garamond" w:cs="Times New Roman"/>
          <w:sz w:val="28"/>
          <w:szCs w:val="28"/>
          <w:lang w:val="x-none"/>
        </w:rPr>
        <w:t>e) di essere consapevole delle conseguenze, in caso di dichiarazioni mendaci e/o di trasferimento prima del decorso del termine di cinque anni dell’immobile acquistato).</w:t>
      </w:r>
    </w:p>
    <w:p w14:paraId="1A776C14"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w:b/>
          <w:bCs/>
          <w:sz w:val="28"/>
          <w:szCs w:val="28"/>
          <w:lang w:val="x-none"/>
        </w:rPr>
      </w:pPr>
      <w:r w:rsidRPr="00D20603">
        <w:rPr>
          <w:rFonts w:ascii="Garamond" w:eastAsia="Calibri" w:hAnsi="Garamond" w:cs="Times"/>
          <w:b/>
          <w:bCs/>
          <w:sz w:val="28"/>
          <w:szCs w:val="28"/>
          <w:lang w:val="x-none"/>
        </w:rPr>
        <w:t>ATTESTATO PRESTAZIONE ENERGETICA /CDU</w:t>
      </w:r>
    </w:p>
    <w:p w14:paraId="4E3B38FE" w14:textId="79B4F322" w:rsidR="00862CFD" w:rsidRPr="00D20603" w:rsidRDefault="00862CFD" w:rsidP="00862CFD">
      <w:pPr>
        <w:widowControl w:val="0"/>
        <w:tabs>
          <w:tab w:val="center" w:pos="4819"/>
          <w:tab w:val="right" w:pos="9638"/>
        </w:tabs>
        <w:spacing w:after="0" w:line="567" w:lineRule="exact"/>
        <w:jc w:val="both"/>
        <w:rPr>
          <w:rFonts w:ascii="Garamond" w:eastAsia="Calibri" w:hAnsi="Garamond" w:cs="Times New Roman"/>
          <w:color w:val="000000"/>
          <w:sz w:val="28"/>
          <w:szCs w:val="28"/>
          <w:lang w:val="x-none"/>
        </w:rPr>
      </w:pPr>
      <w:r w:rsidRPr="00D20603">
        <w:rPr>
          <w:rFonts w:ascii="Garamond" w:eastAsia="Calibri" w:hAnsi="Garamond" w:cs="Times"/>
          <w:sz w:val="28"/>
          <w:szCs w:val="28"/>
          <w:lang w:val="x-none"/>
        </w:rPr>
        <w:t>Si dà atto</w:t>
      </w:r>
      <w:r w:rsidRPr="00D20603">
        <w:rPr>
          <w:rFonts w:ascii="Garamond" w:eastAsia="Calibri" w:hAnsi="Garamond" w:cs="Times"/>
          <w:sz w:val="28"/>
          <w:szCs w:val="28"/>
        </w:rPr>
        <w:t xml:space="preserve"> </w:t>
      </w:r>
      <w:r w:rsidR="007C6A19">
        <w:rPr>
          <w:rFonts w:ascii="Garamond" w:eastAsia="Calibri" w:hAnsi="Garamond" w:cs="Times"/>
          <w:sz w:val="28"/>
          <w:szCs w:val="28"/>
        </w:rPr>
        <w:t>c</w:t>
      </w:r>
      <w:r w:rsidRPr="00D20603">
        <w:rPr>
          <w:rFonts w:ascii="Garamond" w:eastAsia="Calibri" w:hAnsi="Garamond" w:cs="Times New Roman"/>
          <w:sz w:val="28"/>
          <w:szCs w:val="28"/>
          <w:lang w:val="x-none"/>
        </w:rPr>
        <w:t xml:space="preserve">he l’aggiudicatario/a, Sig./Sig.ra XXX, ha preso visione dell'attestato di </w:t>
      </w:r>
      <w:r w:rsidRPr="00D20603">
        <w:rPr>
          <w:rFonts w:ascii="Garamond" w:eastAsia="Calibri" w:hAnsi="Garamond" w:cs="Times New Roman"/>
          <w:color w:val="000000"/>
          <w:sz w:val="28"/>
          <w:szCs w:val="28"/>
          <w:lang w:val="x-none"/>
        </w:rPr>
        <w:t xml:space="preserve">prestazione energetica numero XXX rilasciato in data XXXX dal XXX (iscritto/a all'Albo dei Certificatori Energetici della Regione Liguria al numero XXX) (allegato al presente decreto). </w:t>
      </w:r>
    </w:p>
    <w:p w14:paraId="51064290" w14:textId="77777777" w:rsidR="00862CFD" w:rsidRPr="006C1900" w:rsidRDefault="00862CFD" w:rsidP="00862CFD">
      <w:pPr>
        <w:widowControl w:val="0"/>
        <w:tabs>
          <w:tab w:val="center" w:pos="4819"/>
          <w:tab w:val="right" w:pos="9638"/>
        </w:tabs>
        <w:spacing w:after="0" w:line="567" w:lineRule="exact"/>
        <w:jc w:val="both"/>
        <w:rPr>
          <w:rFonts w:ascii="Garamond" w:eastAsia="Calibri" w:hAnsi="Garamond" w:cs="Times"/>
          <w:i/>
          <w:sz w:val="28"/>
          <w:szCs w:val="28"/>
          <w:lang w:val="x-none"/>
        </w:rPr>
      </w:pPr>
      <w:r w:rsidRPr="006C1900">
        <w:rPr>
          <w:rFonts w:ascii="Garamond" w:eastAsia="Calibri" w:hAnsi="Garamond" w:cs="Times"/>
          <w:i/>
          <w:sz w:val="28"/>
          <w:szCs w:val="28"/>
          <w:lang w:val="x-none"/>
        </w:rPr>
        <w:t>Oppure</w:t>
      </w:r>
    </w:p>
    <w:p w14:paraId="7834636E"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w:sz w:val="28"/>
          <w:szCs w:val="28"/>
          <w:lang w:val="x-none"/>
        </w:rPr>
      </w:pPr>
      <w:r w:rsidRPr="00D20603">
        <w:rPr>
          <w:rFonts w:ascii="Garamond" w:eastAsia="Calibri" w:hAnsi="Garamond" w:cs="Times"/>
          <w:sz w:val="28"/>
          <w:szCs w:val="28"/>
          <w:lang w:val="x-none"/>
        </w:rPr>
        <w:t xml:space="preserve">che la certificazione di prestazione energetica (APE) non è presente in quanto non prevista dalla legge per la tipologia di immobile  </w:t>
      </w:r>
    </w:p>
    <w:p w14:paraId="0CD759FE" w14:textId="77777777" w:rsidR="00862CFD" w:rsidRPr="00D20603" w:rsidRDefault="00862CFD" w:rsidP="00862CFD">
      <w:pPr>
        <w:widowControl w:val="0"/>
        <w:tabs>
          <w:tab w:val="center" w:pos="4819"/>
          <w:tab w:val="right" w:pos="9638"/>
        </w:tabs>
        <w:spacing w:after="0" w:line="567" w:lineRule="exact"/>
        <w:jc w:val="both"/>
        <w:rPr>
          <w:rFonts w:ascii="Garamond" w:eastAsia="Calibri" w:hAnsi="Garamond" w:cs="Times"/>
          <w:sz w:val="28"/>
          <w:szCs w:val="28"/>
        </w:rPr>
      </w:pPr>
      <w:r w:rsidRPr="00D20603">
        <w:rPr>
          <w:rFonts w:ascii="Garamond" w:eastAsia="Calibri" w:hAnsi="Garamond" w:cs="Times"/>
          <w:sz w:val="28"/>
          <w:szCs w:val="28"/>
          <w:lang w:val="x-none"/>
        </w:rPr>
        <w:t>oppure</w:t>
      </w:r>
    </w:p>
    <w:p w14:paraId="3CA40F75" w14:textId="5E88EDBE" w:rsidR="00862CFD" w:rsidRPr="00D20603" w:rsidRDefault="00862CFD" w:rsidP="00862CFD">
      <w:pPr>
        <w:widowControl w:val="0"/>
        <w:tabs>
          <w:tab w:val="center" w:pos="4819"/>
          <w:tab w:val="right" w:pos="9638"/>
        </w:tabs>
        <w:spacing w:after="0" w:line="567" w:lineRule="exact"/>
        <w:jc w:val="both"/>
        <w:rPr>
          <w:rFonts w:ascii="Garamond" w:eastAsia="Calibri" w:hAnsi="Garamond" w:cs="Times New Roman"/>
          <w:color w:val="000000"/>
          <w:sz w:val="28"/>
          <w:szCs w:val="28"/>
          <w:lang w:val="x-none"/>
        </w:rPr>
      </w:pPr>
      <w:r w:rsidRPr="00D20603">
        <w:rPr>
          <w:rFonts w:ascii="Garamond" w:eastAsia="Calibri" w:hAnsi="Garamond" w:cs="Times"/>
          <w:sz w:val="28"/>
          <w:szCs w:val="28"/>
          <w:lang w:val="x-none"/>
        </w:rPr>
        <w:lastRenderedPageBreak/>
        <w:t>che per i beni oggetto del presente trasferimento è stato rilasciato Certificat</w:t>
      </w:r>
      <w:r w:rsidR="007C6A19">
        <w:rPr>
          <w:rFonts w:ascii="Garamond" w:eastAsia="Calibri" w:hAnsi="Garamond" w:cs="Times"/>
          <w:sz w:val="28"/>
          <w:szCs w:val="28"/>
        </w:rPr>
        <w:t>o</w:t>
      </w:r>
      <w:r w:rsidRPr="00D20603">
        <w:rPr>
          <w:rFonts w:ascii="Garamond" w:eastAsia="Calibri" w:hAnsi="Garamond" w:cs="Times"/>
          <w:sz w:val="28"/>
          <w:szCs w:val="28"/>
          <w:lang w:val="x-none"/>
        </w:rPr>
        <w:t xml:space="preserve"> di destinazione urbanistica XXXX</w:t>
      </w:r>
    </w:p>
    <w:p w14:paraId="6616712E" w14:textId="4052B7A6" w:rsidR="00862CFD" w:rsidRDefault="00862CFD" w:rsidP="00D9726B">
      <w:pPr>
        <w:widowControl w:val="0"/>
        <w:tabs>
          <w:tab w:val="center" w:pos="4819"/>
          <w:tab w:val="right" w:pos="9638"/>
        </w:tabs>
        <w:spacing w:after="0" w:line="567" w:lineRule="exact"/>
        <w:jc w:val="both"/>
        <w:rPr>
          <w:rFonts w:ascii="Garamond" w:eastAsia="Times New Roman" w:hAnsi="Garamond" w:cs="Times New Roman"/>
          <w:sz w:val="28"/>
          <w:szCs w:val="28"/>
          <w:lang w:eastAsia="it-IT"/>
        </w:rPr>
      </w:pPr>
      <w:r w:rsidRPr="00D20603">
        <w:rPr>
          <w:rFonts w:ascii="Garamond" w:eastAsia="Times New Roman" w:hAnsi="Garamond" w:cs="Times New Roman"/>
          <w:sz w:val="28"/>
          <w:szCs w:val="28"/>
          <w:lang w:eastAsia="x-none"/>
        </w:rPr>
        <w:t>Genova</w:t>
      </w:r>
      <w:r w:rsidRPr="00D20603">
        <w:rPr>
          <w:rFonts w:ascii="Garamond" w:eastAsia="Times New Roman" w:hAnsi="Garamond" w:cs="Times New Roman"/>
          <w:sz w:val="28"/>
          <w:szCs w:val="28"/>
          <w:lang w:val="x-none" w:eastAsia="x-none"/>
        </w:rPr>
        <w:t xml:space="preserve">, </w:t>
      </w:r>
      <w:r>
        <w:rPr>
          <w:rFonts w:ascii="Garamond" w:eastAsia="Times New Roman" w:hAnsi="Garamond" w:cs="Times New Roman"/>
          <w:sz w:val="28"/>
          <w:szCs w:val="28"/>
          <w:lang w:eastAsia="x-none"/>
        </w:rPr>
        <w:t>data del deposito telematico</w:t>
      </w:r>
      <w:r w:rsidR="00D9726B">
        <w:rPr>
          <w:rFonts w:ascii="Garamond" w:eastAsia="Times New Roman" w:hAnsi="Garamond" w:cs="Times New Roman"/>
          <w:sz w:val="28"/>
          <w:szCs w:val="28"/>
          <w:lang w:eastAsia="x-none"/>
        </w:rPr>
        <w:t xml:space="preserve"> </w:t>
      </w:r>
      <w:r w:rsidRPr="00D20603">
        <w:rPr>
          <w:rFonts w:ascii="Garamond" w:eastAsia="Times New Roman" w:hAnsi="Garamond" w:cs="Times New Roman"/>
          <w:sz w:val="28"/>
          <w:szCs w:val="28"/>
          <w:lang w:eastAsia="it-IT"/>
        </w:rPr>
        <w:t xml:space="preserve">          Il G</w:t>
      </w:r>
      <w:r>
        <w:rPr>
          <w:rFonts w:ascii="Garamond" w:eastAsia="Times New Roman" w:hAnsi="Garamond" w:cs="Times New Roman"/>
          <w:sz w:val="28"/>
          <w:szCs w:val="28"/>
          <w:lang w:eastAsia="it-IT"/>
        </w:rPr>
        <w:t>iudice dell’esecuzione</w:t>
      </w:r>
    </w:p>
    <w:p w14:paraId="0600DE49" w14:textId="77777777" w:rsidR="00862CFD" w:rsidRDefault="00862CFD" w:rsidP="00862CFD">
      <w:pPr>
        <w:widowControl w:val="0"/>
        <w:spacing w:after="0" w:line="567" w:lineRule="exact"/>
        <w:jc w:val="both"/>
        <w:rPr>
          <w:rFonts w:ascii="Garamond" w:eastAsia="Times New Roman" w:hAnsi="Garamond" w:cs="Times New Roman"/>
          <w:i/>
          <w:sz w:val="28"/>
          <w:szCs w:val="28"/>
          <w:lang w:eastAsia="it-IT"/>
        </w:rPr>
      </w:pPr>
      <w:r w:rsidRPr="00D20603">
        <w:rPr>
          <w:rFonts w:ascii="Garamond" w:eastAsia="Times New Roman" w:hAnsi="Garamond" w:cs="Times New Roman"/>
          <w:sz w:val="28"/>
          <w:szCs w:val="28"/>
          <w:lang w:eastAsia="it-IT"/>
        </w:rPr>
        <w:t xml:space="preserve">                                               </w:t>
      </w:r>
      <w:r>
        <w:rPr>
          <w:rFonts w:ascii="Garamond" w:eastAsia="Times New Roman" w:hAnsi="Garamond" w:cs="Times New Roman"/>
          <w:sz w:val="28"/>
          <w:szCs w:val="28"/>
          <w:lang w:eastAsia="it-IT"/>
        </w:rPr>
        <w:t xml:space="preserve">                    </w:t>
      </w:r>
      <w:r w:rsidRPr="00D20603">
        <w:rPr>
          <w:rFonts w:ascii="Garamond" w:eastAsia="Times New Roman" w:hAnsi="Garamond" w:cs="Times New Roman"/>
          <w:sz w:val="28"/>
          <w:szCs w:val="28"/>
          <w:lang w:eastAsia="it-IT"/>
        </w:rPr>
        <w:t xml:space="preserve">     </w:t>
      </w:r>
      <w:r w:rsidRPr="00D20603">
        <w:rPr>
          <w:rFonts w:ascii="Garamond" w:eastAsia="Times New Roman" w:hAnsi="Garamond" w:cs="Times New Roman"/>
          <w:i/>
          <w:sz w:val="28"/>
          <w:szCs w:val="28"/>
          <w:lang w:eastAsia="it-IT"/>
        </w:rPr>
        <w:t xml:space="preserve"> </w:t>
      </w:r>
      <w:proofErr w:type="gramStart"/>
      <w:r w:rsidRPr="00D20603">
        <w:rPr>
          <w:rFonts w:ascii="Garamond" w:eastAsia="Times New Roman" w:hAnsi="Garamond" w:cs="Times New Roman"/>
          <w:i/>
          <w:sz w:val="28"/>
          <w:szCs w:val="28"/>
          <w:lang w:eastAsia="it-IT"/>
        </w:rPr>
        <w:t>_</w:t>
      </w:r>
      <w:r>
        <w:rPr>
          <w:rFonts w:ascii="Garamond" w:eastAsia="Times New Roman" w:hAnsi="Garamond" w:cs="Times New Roman"/>
          <w:i/>
          <w:sz w:val="28"/>
          <w:szCs w:val="28"/>
          <w:lang w:eastAsia="it-IT"/>
        </w:rPr>
        <w:t>[</w:t>
      </w:r>
      <w:proofErr w:type="gramEnd"/>
      <w:r>
        <w:rPr>
          <w:rFonts w:ascii="Garamond" w:eastAsia="Times New Roman" w:hAnsi="Garamond" w:cs="Times New Roman"/>
          <w:i/>
          <w:sz w:val="28"/>
          <w:szCs w:val="28"/>
          <w:lang w:eastAsia="it-IT"/>
        </w:rPr>
        <w:t>nome cognome del GE]</w:t>
      </w:r>
      <w:r w:rsidRPr="00D20603">
        <w:rPr>
          <w:rFonts w:ascii="Garamond" w:eastAsia="Times New Roman" w:hAnsi="Garamond" w:cs="Times New Roman"/>
          <w:i/>
          <w:sz w:val="28"/>
          <w:szCs w:val="28"/>
          <w:lang w:eastAsia="it-IT"/>
        </w:rPr>
        <w:t>__</w:t>
      </w:r>
    </w:p>
    <w:p w14:paraId="143A3FA1" w14:textId="19A7B47E" w:rsidR="00F95AEA" w:rsidRDefault="00F95AEA">
      <w:pPr>
        <w:rPr>
          <w:rFonts w:ascii="Garamond" w:eastAsia="Times New Roman" w:hAnsi="Garamond" w:cs="Times New Roman"/>
          <w:i/>
          <w:sz w:val="28"/>
          <w:szCs w:val="28"/>
          <w:lang w:eastAsia="it-IT"/>
        </w:rPr>
      </w:pPr>
      <w:r>
        <w:rPr>
          <w:rFonts w:ascii="Garamond" w:eastAsia="Times New Roman" w:hAnsi="Garamond" w:cs="Times New Roman"/>
          <w:i/>
          <w:sz w:val="28"/>
          <w:szCs w:val="28"/>
          <w:lang w:eastAsia="it-IT"/>
        </w:rPr>
        <w:br w:type="page"/>
      </w:r>
    </w:p>
    <w:p w14:paraId="125AF36A" w14:textId="77777777" w:rsidR="00862CFD" w:rsidRDefault="00862CFD" w:rsidP="00862CFD">
      <w:pPr>
        <w:pStyle w:val="Paragrafoelenco"/>
        <w:widowControl w:val="0"/>
        <w:numPr>
          <w:ilvl w:val="0"/>
          <w:numId w:val="2"/>
        </w:numPr>
        <w:spacing w:after="0" w:line="240" w:lineRule="auto"/>
        <w:ind w:left="0" w:firstLine="851"/>
        <w:jc w:val="both"/>
        <w:rPr>
          <w:rFonts w:ascii="Garamond" w:eastAsia="Times New Roman" w:hAnsi="Garamond" w:cs="Times New Roman"/>
          <w:b/>
          <w:sz w:val="36"/>
          <w:szCs w:val="36"/>
          <w:u w:val="single"/>
          <w:lang w:eastAsia="it-IT"/>
        </w:rPr>
      </w:pPr>
      <w:r w:rsidRPr="00035768">
        <w:rPr>
          <w:rFonts w:ascii="Garamond" w:eastAsia="Times New Roman" w:hAnsi="Garamond" w:cs="Times New Roman"/>
          <w:b/>
          <w:sz w:val="36"/>
          <w:szCs w:val="36"/>
          <w:lang w:eastAsia="it-IT"/>
        </w:rPr>
        <w:lastRenderedPageBreak/>
        <w:t xml:space="preserve">Documenti da allegare in formato telematico al momento del deposito della minuta del decreto, </w:t>
      </w:r>
      <w:r w:rsidRPr="00C57C26">
        <w:rPr>
          <w:rFonts w:ascii="Garamond" w:eastAsia="Times New Roman" w:hAnsi="Garamond" w:cs="Times New Roman"/>
          <w:b/>
          <w:sz w:val="36"/>
          <w:szCs w:val="36"/>
          <w:u w:val="single"/>
          <w:lang w:eastAsia="it-IT"/>
        </w:rPr>
        <w:t>nella sottostante precisa sequenza numerica e denominando esattamente gli allegati, uno per uno, come di seguito precisato:</w:t>
      </w:r>
    </w:p>
    <w:p w14:paraId="4638E227" w14:textId="656C76F7" w:rsidR="00862CFD" w:rsidRPr="00E36076" w:rsidRDefault="00862CFD" w:rsidP="00D9726B">
      <w:pPr>
        <w:pStyle w:val="Paragrafoelenco"/>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b/>
          <w:i/>
          <w:sz w:val="28"/>
          <w:szCs w:val="28"/>
          <w:lang w:eastAsia="it-IT"/>
        </w:rPr>
        <w:t>attestazione</w:t>
      </w:r>
      <w:proofErr w:type="gramEnd"/>
      <w:r w:rsidRPr="00E36076">
        <w:rPr>
          <w:rFonts w:ascii="Garamond" w:eastAsia="Times New Roman" w:hAnsi="Garamond" w:cs="Arial"/>
          <w:b/>
          <w:i/>
          <w:sz w:val="28"/>
          <w:szCs w:val="28"/>
          <w:lang w:eastAsia="it-IT"/>
        </w:rPr>
        <w:t xml:space="preserve"> del professionista delegato</w:t>
      </w:r>
      <w:r w:rsidRPr="00E36076">
        <w:rPr>
          <w:rFonts w:ascii="Garamond" w:eastAsia="Times New Roman" w:hAnsi="Garamond" w:cs="Arial"/>
          <w:i/>
          <w:sz w:val="28"/>
          <w:szCs w:val="28"/>
          <w:lang w:eastAsia="it-IT"/>
        </w:rPr>
        <w:t xml:space="preserve"> avente ad oggetto la verifica </w:t>
      </w:r>
      <w:r w:rsidR="007471BD">
        <w:rPr>
          <w:rFonts w:ascii="Garamond" w:eastAsia="Times New Roman" w:hAnsi="Garamond" w:cs="Arial"/>
          <w:i/>
          <w:sz w:val="28"/>
          <w:szCs w:val="28"/>
          <w:lang w:eastAsia="it-IT"/>
        </w:rPr>
        <w:t xml:space="preserve">circa la </w:t>
      </w:r>
      <w:r w:rsidRPr="00D9726B">
        <w:rPr>
          <w:rFonts w:ascii="Garamond" w:eastAsia="Times New Roman" w:hAnsi="Garamond" w:cs="Arial"/>
          <w:i/>
          <w:sz w:val="28"/>
          <w:szCs w:val="28"/>
          <w:highlight w:val="yellow"/>
          <w:lang w:eastAsia="it-IT"/>
        </w:rPr>
        <w:t xml:space="preserve"> </w:t>
      </w:r>
      <w:r w:rsidRPr="007471BD">
        <w:rPr>
          <w:rFonts w:ascii="Garamond" w:eastAsia="Times New Roman" w:hAnsi="Garamond" w:cs="Arial"/>
          <w:b/>
          <w:i/>
          <w:sz w:val="28"/>
          <w:szCs w:val="28"/>
          <w:lang w:eastAsia="it-IT"/>
        </w:rPr>
        <w:t>co</w:t>
      </w:r>
      <w:r w:rsidR="00D9726B" w:rsidRPr="007471BD">
        <w:rPr>
          <w:rFonts w:ascii="Garamond" w:eastAsia="Times New Roman" w:hAnsi="Garamond" w:cs="Arial"/>
          <w:b/>
          <w:i/>
          <w:sz w:val="28"/>
          <w:szCs w:val="28"/>
          <w:lang w:eastAsia="it-IT"/>
        </w:rPr>
        <w:t xml:space="preserve">rrispondenza dei dati inseriti nella minuta di DDT con i dati e riferimenti della procedura e circa la completezza </w:t>
      </w:r>
      <w:r w:rsidRPr="007471BD">
        <w:rPr>
          <w:rFonts w:ascii="Garamond" w:eastAsia="Times New Roman" w:hAnsi="Garamond" w:cs="Arial"/>
          <w:b/>
          <w:i/>
          <w:sz w:val="28"/>
          <w:szCs w:val="28"/>
          <w:lang w:eastAsia="it-IT"/>
        </w:rPr>
        <w:t xml:space="preserve">della documentazione allegata e </w:t>
      </w:r>
      <w:r w:rsidR="00A21979" w:rsidRPr="007471BD">
        <w:rPr>
          <w:rFonts w:ascii="Garamond" w:eastAsia="Times New Roman" w:hAnsi="Garamond" w:cs="Arial"/>
          <w:b/>
          <w:i/>
          <w:sz w:val="28"/>
          <w:szCs w:val="28"/>
          <w:lang w:eastAsia="it-IT"/>
        </w:rPr>
        <w:t xml:space="preserve">circa </w:t>
      </w:r>
      <w:r w:rsidRPr="007471BD">
        <w:rPr>
          <w:rFonts w:ascii="Garamond" w:eastAsia="Times New Roman" w:hAnsi="Garamond" w:cs="Arial"/>
          <w:b/>
          <w:i/>
          <w:sz w:val="28"/>
          <w:szCs w:val="28"/>
          <w:lang w:eastAsia="it-IT"/>
        </w:rPr>
        <w:t>la sufficienza del fondo</w:t>
      </w:r>
      <w:bookmarkStart w:id="0" w:name="_GoBack"/>
      <w:bookmarkEnd w:id="0"/>
      <w:r w:rsidRPr="00E36076">
        <w:rPr>
          <w:rFonts w:ascii="Garamond" w:eastAsia="Times New Roman" w:hAnsi="Garamond" w:cs="Arial"/>
          <w:b/>
          <w:i/>
          <w:sz w:val="28"/>
          <w:szCs w:val="28"/>
          <w:lang w:eastAsia="it-IT"/>
        </w:rPr>
        <w:t xml:space="preserve"> spese</w:t>
      </w:r>
      <w:r w:rsidRPr="00E36076">
        <w:rPr>
          <w:rFonts w:ascii="Garamond" w:eastAsia="Times New Roman" w:hAnsi="Garamond" w:cs="Arial"/>
          <w:i/>
          <w:sz w:val="28"/>
          <w:szCs w:val="28"/>
          <w:lang w:eastAsia="it-IT"/>
        </w:rPr>
        <w:t xml:space="preserve"> ottenuto al fine del pagamento delle imposte gravanti sull’atto;</w:t>
      </w:r>
    </w:p>
    <w:p w14:paraId="0F48D84C" w14:textId="77777777" w:rsidR="00862CFD" w:rsidRPr="00E36076" w:rsidRDefault="00862CFD" w:rsidP="00D9726B">
      <w:pPr>
        <w:pStyle w:val="Paragrafoelenco"/>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copia</w:t>
      </w:r>
      <w:proofErr w:type="gramEnd"/>
      <w:r w:rsidRPr="00E36076">
        <w:rPr>
          <w:rFonts w:ascii="Garamond" w:eastAsia="Times New Roman" w:hAnsi="Garamond" w:cs="Arial"/>
          <w:i/>
          <w:sz w:val="28"/>
          <w:szCs w:val="28"/>
          <w:lang w:eastAsia="it-IT"/>
        </w:rPr>
        <w:t xml:space="preserve"> ultimo avviso di vendita e relativa pubblicità;</w:t>
      </w:r>
    </w:p>
    <w:p w14:paraId="789EA530" w14:textId="77777777" w:rsidR="00862CFD" w:rsidRPr="00E36076" w:rsidRDefault="00862CFD" w:rsidP="00D9726B">
      <w:pPr>
        <w:pStyle w:val="Paragrafoelenco"/>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offerte</w:t>
      </w:r>
      <w:proofErr w:type="gramEnd"/>
      <w:r w:rsidRPr="00E36076">
        <w:rPr>
          <w:rFonts w:ascii="Garamond" w:eastAsia="Times New Roman" w:hAnsi="Garamond" w:cs="Arial"/>
          <w:i/>
          <w:sz w:val="28"/>
          <w:szCs w:val="28"/>
          <w:lang w:eastAsia="it-IT"/>
        </w:rPr>
        <w:t xml:space="preserve"> acquisto e verbale aggiudicazione;</w:t>
      </w:r>
    </w:p>
    <w:p w14:paraId="79340A82"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copia</w:t>
      </w:r>
      <w:proofErr w:type="gramEnd"/>
      <w:r w:rsidRPr="00E36076">
        <w:rPr>
          <w:rFonts w:ascii="Garamond" w:eastAsia="Times New Roman" w:hAnsi="Garamond" w:cs="Arial"/>
          <w:i/>
          <w:sz w:val="28"/>
          <w:szCs w:val="28"/>
          <w:lang w:eastAsia="it-IT"/>
        </w:rPr>
        <w:t xml:space="preserve"> documenti aggiudicatario/i e del coniuge per il caso comunione legale (carta identità codice fiscale e visura camerale);</w:t>
      </w:r>
    </w:p>
    <w:p w14:paraId="5C8428F7"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copia</w:t>
      </w:r>
      <w:proofErr w:type="gramEnd"/>
      <w:r w:rsidRPr="00E36076">
        <w:rPr>
          <w:rFonts w:ascii="Garamond" w:eastAsia="Times New Roman" w:hAnsi="Garamond" w:cs="Arial"/>
          <w:i/>
          <w:sz w:val="28"/>
          <w:szCs w:val="28"/>
          <w:lang w:eastAsia="it-IT"/>
        </w:rPr>
        <w:t xml:space="preserve"> assegno cauzione e fondo spese ovvero copia dei relativi bonifici;</w:t>
      </w:r>
    </w:p>
    <w:p w14:paraId="552482CA"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copia</w:t>
      </w:r>
      <w:proofErr w:type="gramEnd"/>
      <w:r w:rsidRPr="00E36076">
        <w:rPr>
          <w:rFonts w:ascii="Garamond" w:eastAsia="Times New Roman" w:hAnsi="Garamond" w:cs="Arial"/>
          <w:i/>
          <w:sz w:val="28"/>
          <w:szCs w:val="28"/>
          <w:lang w:eastAsia="it-IT"/>
        </w:rPr>
        <w:t xml:space="preserve"> assegno o bonifico saldo prezzo;</w:t>
      </w:r>
    </w:p>
    <w:p w14:paraId="74BA7145"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estratto</w:t>
      </w:r>
      <w:proofErr w:type="gramEnd"/>
      <w:r w:rsidRPr="00E36076">
        <w:rPr>
          <w:rFonts w:ascii="Garamond" w:eastAsia="Times New Roman" w:hAnsi="Garamond" w:cs="Arial"/>
          <w:i/>
          <w:sz w:val="28"/>
          <w:szCs w:val="28"/>
          <w:lang w:eastAsia="it-IT"/>
        </w:rPr>
        <w:t xml:space="preserve"> conto aggiornato del conto corrente;</w:t>
      </w:r>
    </w:p>
    <w:p w14:paraId="2F9867DE"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attestazione</w:t>
      </w:r>
      <w:proofErr w:type="gramEnd"/>
      <w:r w:rsidRPr="00E36076">
        <w:rPr>
          <w:rFonts w:ascii="Garamond" w:eastAsia="Times New Roman" w:hAnsi="Garamond" w:cs="Arial"/>
          <w:i/>
          <w:sz w:val="28"/>
          <w:szCs w:val="28"/>
          <w:lang w:eastAsia="it-IT"/>
        </w:rPr>
        <w:t>/quietanza incasso del fondiario;</w:t>
      </w:r>
    </w:p>
    <w:p w14:paraId="04D5769C" w14:textId="1CCF37D0"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copia</w:t>
      </w:r>
      <w:proofErr w:type="gramEnd"/>
      <w:r w:rsidRPr="00E36076">
        <w:rPr>
          <w:rFonts w:ascii="Garamond" w:eastAsia="Times New Roman" w:hAnsi="Garamond" w:cs="Arial"/>
          <w:i/>
          <w:sz w:val="28"/>
          <w:szCs w:val="28"/>
          <w:lang w:eastAsia="it-IT"/>
        </w:rPr>
        <w:t xml:space="preserve"> atto di mut</w:t>
      </w:r>
      <w:r>
        <w:rPr>
          <w:rFonts w:ascii="Garamond" w:eastAsia="Times New Roman" w:hAnsi="Garamond" w:cs="Arial"/>
          <w:i/>
          <w:sz w:val="28"/>
          <w:szCs w:val="28"/>
          <w:lang w:eastAsia="it-IT"/>
        </w:rPr>
        <w:t>u</w:t>
      </w:r>
      <w:r w:rsidRPr="00E36076">
        <w:rPr>
          <w:rFonts w:ascii="Garamond" w:eastAsia="Times New Roman" w:hAnsi="Garamond" w:cs="Arial"/>
          <w:i/>
          <w:sz w:val="28"/>
          <w:szCs w:val="28"/>
          <w:lang w:eastAsia="it-IT"/>
        </w:rPr>
        <w:t xml:space="preserve">o in caso applicazione art. 585, comma 3; </w:t>
      </w:r>
      <w:proofErr w:type="spellStart"/>
      <w:r w:rsidRPr="00E36076">
        <w:rPr>
          <w:rFonts w:ascii="Garamond" w:eastAsia="Times New Roman" w:hAnsi="Garamond" w:cs="Arial"/>
          <w:i/>
          <w:sz w:val="28"/>
          <w:szCs w:val="28"/>
          <w:lang w:eastAsia="it-IT"/>
        </w:rPr>
        <w:t>c.p.c.</w:t>
      </w:r>
      <w:proofErr w:type="spellEnd"/>
      <w:r w:rsidRPr="00E36076">
        <w:rPr>
          <w:rFonts w:ascii="Garamond" w:eastAsia="Times New Roman" w:hAnsi="Garamond" w:cs="Arial"/>
          <w:i/>
          <w:sz w:val="28"/>
          <w:szCs w:val="28"/>
          <w:lang w:eastAsia="it-IT"/>
        </w:rPr>
        <w:t>;</w:t>
      </w:r>
    </w:p>
    <w:p w14:paraId="0C33F2AD"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aggiornamento</w:t>
      </w:r>
      <w:proofErr w:type="gramEnd"/>
      <w:r w:rsidRPr="00E36076">
        <w:rPr>
          <w:rFonts w:ascii="Garamond" w:eastAsia="Times New Roman" w:hAnsi="Garamond" w:cs="Arial"/>
          <w:i/>
          <w:sz w:val="28"/>
          <w:szCs w:val="28"/>
          <w:lang w:eastAsia="it-IT"/>
        </w:rPr>
        <w:t xml:space="preserve"> visura catastale per il caso che nel decreto sia indicato numero identificativo diverso da quello risultante agli atti</w:t>
      </w:r>
    </w:p>
    <w:p w14:paraId="3FF18C92"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aggiornamento</w:t>
      </w:r>
      <w:proofErr w:type="gramEnd"/>
      <w:r w:rsidRPr="00E36076">
        <w:rPr>
          <w:rFonts w:ascii="Garamond" w:eastAsia="Times New Roman" w:hAnsi="Garamond" w:cs="Arial"/>
          <w:i/>
          <w:sz w:val="28"/>
          <w:szCs w:val="28"/>
          <w:lang w:eastAsia="it-IT"/>
        </w:rPr>
        <w:t xml:space="preserve"> visura ipotecaria (ispezione ipotecaria);</w:t>
      </w:r>
    </w:p>
    <w:p w14:paraId="30AA9FF2"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copia</w:t>
      </w:r>
      <w:proofErr w:type="gramEnd"/>
      <w:r w:rsidRPr="00E36076">
        <w:rPr>
          <w:rFonts w:ascii="Garamond" w:eastAsia="Times New Roman" w:hAnsi="Garamond" w:cs="Arial"/>
          <w:i/>
          <w:sz w:val="28"/>
          <w:szCs w:val="28"/>
          <w:lang w:eastAsia="it-IT"/>
        </w:rPr>
        <w:t xml:space="preserve"> dichiarazioni benefici fiscali aggiudicatario;</w:t>
      </w:r>
    </w:p>
    <w:p w14:paraId="1CC6D7C4" w14:textId="77777777" w:rsidR="00862CFD" w:rsidRPr="00E36076" w:rsidRDefault="00862CFD" w:rsidP="00D9726B">
      <w:pPr>
        <w:widowControl w:val="0"/>
        <w:numPr>
          <w:ilvl w:val="0"/>
          <w:numId w:val="3"/>
        </w:numPr>
        <w:spacing w:after="0" w:line="240" w:lineRule="auto"/>
        <w:jc w:val="both"/>
        <w:rPr>
          <w:rFonts w:ascii="Garamond" w:eastAsia="Times New Roman" w:hAnsi="Garamond" w:cs="Times New Roman"/>
          <w:i/>
          <w:sz w:val="28"/>
          <w:szCs w:val="28"/>
          <w:lang w:eastAsia="it-IT"/>
        </w:rPr>
      </w:pPr>
      <w:proofErr w:type="gramStart"/>
      <w:r w:rsidRPr="00E36076">
        <w:rPr>
          <w:rFonts w:ascii="Garamond" w:eastAsia="Times New Roman" w:hAnsi="Garamond" w:cs="Arial"/>
          <w:i/>
          <w:sz w:val="28"/>
          <w:szCs w:val="28"/>
          <w:lang w:eastAsia="it-IT"/>
        </w:rPr>
        <w:t>dichiarazione</w:t>
      </w:r>
      <w:proofErr w:type="gramEnd"/>
      <w:r w:rsidRPr="00E36076">
        <w:rPr>
          <w:rFonts w:ascii="Garamond" w:eastAsia="Times New Roman" w:hAnsi="Garamond" w:cs="Arial"/>
          <w:i/>
          <w:sz w:val="28"/>
          <w:szCs w:val="28"/>
          <w:lang w:eastAsia="it-IT"/>
        </w:rPr>
        <w:t xml:space="preserve"> aggiudicatario presa visione dell’APE;</w:t>
      </w:r>
    </w:p>
    <w:p w14:paraId="13502D4F" w14:textId="77777777" w:rsidR="00862CFD" w:rsidRDefault="00862CFD" w:rsidP="00D9726B">
      <w:pPr>
        <w:pStyle w:val="Default"/>
        <w:rPr>
          <w:sz w:val="22"/>
          <w:szCs w:val="22"/>
        </w:rPr>
      </w:pPr>
    </w:p>
    <w:p w14:paraId="05E6DE89" w14:textId="59CF4514" w:rsidR="00862CFD" w:rsidRPr="009A3FAB" w:rsidRDefault="00862CFD" w:rsidP="00D9726B">
      <w:pPr>
        <w:widowControl w:val="0"/>
        <w:spacing w:after="0" w:line="240" w:lineRule="auto"/>
        <w:ind w:firstLine="851"/>
        <w:jc w:val="both"/>
        <w:rPr>
          <w:rFonts w:ascii="Times New Roman" w:hAnsi="Times New Roman" w:cs="Times New Roman"/>
          <w:sz w:val="28"/>
          <w:szCs w:val="28"/>
        </w:rPr>
      </w:pPr>
      <w:r>
        <w:rPr>
          <w:rFonts w:ascii="Garamond" w:eastAsia="Times New Roman" w:hAnsi="Garamond" w:cs="Times New Roman"/>
          <w:i/>
          <w:sz w:val="28"/>
          <w:szCs w:val="28"/>
          <w:lang w:eastAsia="it-IT"/>
        </w:rPr>
        <w:t>Richiesta specifica de</w:t>
      </w:r>
      <w:r w:rsidR="007C6A19">
        <w:rPr>
          <w:rFonts w:ascii="Garamond" w:eastAsia="Times New Roman" w:hAnsi="Garamond" w:cs="Times New Roman"/>
          <w:i/>
          <w:sz w:val="28"/>
          <w:szCs w:val="28"/>
          <w:lang w:eastAsia="it-IT"/>
        </w:rPr>
        <w:t>lla dr.ssa</w:t>
      </w:r>
      <w:r>
        <w:rPr>
          <w:rFonts w:ascii="Garamond" w:eastAsia="Times New Roman" w:hAnsi="Garamond" w:cs="Times New Roman"/>
          <w:i/>
          <w:sz w:val="28"/>
          <w:szCs w:val="28"/>
          <w:lang w:eastAsia="it-IT"/>
        </w:rPr>
        <w:t xml:space="preserve"> Lucca</w:t>
      </w:r>
      <w:r w:rsidRPr="00035768">
        <w:rPr>
          <w:rFonts w:ascii="Garamond" w:eastAsia="Times New Roman" w:hAnsi="Garamond" w:cs="Times New Roman"/>
          <w:i/>
          <w:sz w:val="28"/>
          <w:szCs w:val="28"/>
          <w:lang w:eastAsia="it-IT"/>
        </w:rPr>
        <w:t xml:space="preserve">: copia cortesia cartacea </w:t>
      </w:r>
      <w:r>
        <w:rPr>
          <w:rFonts w:ascii="Garamond" w:eastAsia="Times New Roman" w:hAnsi="Garamond" w:cs="Times New Roman"/>
          <w:i/>
          <w:sz w:val="28"/>
          <w:szCs w:val="28"/>
          <w:lang w:eastAsia="it-IT"/>
        </w:rPr>
        <w:t>del decreto e allegati per facilitare la c</w:t>
      </w:r>
      <w:r w:rsidRPr="00035768">
        <w:rPr>
          <w:rFonts w:ascii="Garamond" w:eastAsia="Times New Roman" w:hAnsi="Garamond" w:cs="Times New Roman"/>
          <w:i/>
          <w:sz w:val="28"/>
          <w:szCs w:val="28"/>
          <w:lang w:eastAsia="it-IT"/>
        </w:rPr>
        <w:t>onsultazione</w:t>
      </w:r>
      <w:r>
        <w:rPr>
          <w:rFonts w:ascii="Garamond" w:eastAsia="Times New Roman" w:hAnsi="Garamond" w:cs="Times New Roman"/>
          <w:i/>
          <w:sz w:val="28"/>
          <w:szCs w:val="28"/>
          <w:lang w:eastAsia="it-IT"/>
        </w:rPr>
        <w:t xml:space="preserve">. Richiesta del dr. Braccialini: copia cortesia cartacea dei soli </w:t>
      </w:r>
      <w:proofErr w:type="spellStart"/>
      <w:r>
        <w:rPr>
          <w:rFonts w:ascii="Garamond" w:eastAsia="Times New Roman" w:hAnsi="Garamond" w:cs="Times New Roman"/>
          <w:i/>
          <w:sz w:val="28"/>
          <w:szCs w:val="28"/>
          <w:lang w:eastAsia="it-IT"/>
        </w:rPr>
        <w:t>docs</w:t>
      </w:r>
      <w:proofErr w:type="spellEnd"/>
      <w:r>
        <w:rPr>
          <w:rFonts w:ascii="Garamond" w:eastAsia="Times New Roman" w:hAnsi="Garamond" w:cs="Times New Roman"/>
          <w:i/>
          <w:sz w:val="28"/>
          <w:szCs w:val="28"/>
          <w:lang w:eastAsia="it-IT"/>
        </w:rPr>
        <w:t>. 2, 10, 11.</w:t>
      </w:r>
    </w:p>
    <w:p w14:paraId="42D0B103" w14:textId="77777777" w:rsidR="00E51507" w:rsidRDefault="00E51507" w:rsidP="00D9726B">
      <w:pPr>
        <w:spacing w:after="0" w:line="240" w:lineRule="auto"/>
        <w:ind w:firstLine="567"/>
        <w:jc w:val="both"/>
        <w:rPr>
          <w:rFonts w:ascii="Times New Roman" w:hAnsi="Times New Roman" w:cs="Times New Roman"/>
          <w:sz w:val="28"/>
          <w:szCs w:val="28"/>
        </w:rPr>
      </w:pPr>
    </w:p>
    <w:sectPr w:rsidR="00E51507" w:rsidSect="00A21979">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B2B03D" w14:textId="77777777" w:rsidR="00B0049B" w:rsidRDefault="00B0049B" w:rsidP="00F95AEA">
      <w:pPr>
        <w:spacing w:after="0" w:line="240" w:lineRule="auto"/>
      </w:pPr>
      <w:r>
        <w:separator/>
      </w:r>
    </w:p>
  </w:endnote>
  <w:endnote w:type="continuationSeparator" w:id="0">
    <w:p w14:paraId="1D1A68C8" w14:textId="77777777" w:rsidR="00B0049B" w:rsidRDefault="00B0049B" w:rsidP="00F9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slonOpnface BT">
    <w:altName w:val="Courier New"/>
    <w:charset w:val="00"/>
    <w:family w:val="decorative"/>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rPr>
      <w:id w:val="1362939093"/>
      <w:docPartObj>
        <w:docPartGallery w:val="Page Numbers (Bottom of Page)"/>
        <w:docPartUnique/>
      </w:docPartObj>
    </w:sdtPr>
    <w:sdtContent>
      <w:sdt>
        <w:sdtPr>
          <w:rPr>
            <w:rFonts w:asciiTheme="majorHAnsi" w:eastAsiaTheme="majorEastAsia" w:hAnsiTheme="majorHAnsi" w:cstheme="majorBidi"/>
          </w:rPr>
          <w:id w:val="1806425445"/>
        </w:sdtPr>
        <w:sdtContent>
          <w:p w14:paraId="00C5B49C" w14:textId="08C25679" w:rsidR="00F95AEA" w:rsidRDefault="00F95AEA">
            <w:pPr>
              <w:rPr>
                <w:rFonts w:asciiTheme="majorHAnsi" w:eastAsiaTheme="majorEastAsia" w:hAnsiTheme="majorHAnsi" w:cstheme="majorBidi"/>
              </w:rPr>
            </w:pPr>
            <w:r>
              <w:rPr>
                <w:rFonts w:asciiTheme="majorHAnsi" w:eastAsiaTheme="majorEastAsia" w:hAnsiTheme="majorHAnsi" w:cstheme="majorBidi"/>
                <w:noProof/>
                <w:lang w:eastAsia="it-IT"/>
              </w:rPr>
              <mc:AlternateContent>
                <mc:Choice Requires="wps">
                  <w:drawing>
                    <wp:anchor distT="0" distB="0" distL="114300" distR="114300" simplePos="0" relativeHeight="251659264" behindDoc="0" locked="0" layoutInCell="1" allowOverlap="1" wp14:anchorId="2B1AB3C4" wp14:editId="35F30A11">
                      <wp:simplePos x="0" y="0"/>
                      <wp:positionH relativeFrom="margin">
                        <wp:align>center</wp:align>
                      </wp:positionH>
                      <wp:positionV relativeFrom="bottomMargin">
                        <wp:align>center</wp:align>
                      </wp:positionV>
                      <wp:extent cx="626745" cy="626745"/>
                      <wp:effectExtent l="0" t="0" r="1905" b="1905"/>
                      <wp:wrapNone/>
                      <wp:docPr id="4" name="Ova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A6F2332" w14:textId="77777777" w:rsidR="00F95AEA" w:rsidRDefault="00F95AEA">
                                  <w:pPr>
                                    <w:pStyle w:val="Pidipagina"/>
                                    <w:jc w:val="center"/>
                                    <w:rPr>
                                      <w:b/>
                                      <w:bCs/>
                                      <w:color w:val="FFFFFF" w:themeColor="background1"/>
                                      <w:sz w:val="32"/>
                                      <w:szCs w:val="32"/>
                                    </w:rPr>
                                  </w:pPr>
                                  <w:r>
                                    <w:fldChar w:fldCharType="begin"/>
                                  </w:r>
                                  <w:r>
                                    <w:instrText>PAGE    \* MERGEFORMAT</w:instrText>
                                  </w:r>
                                  <w:r>
                                    <w:fldChar w:fldCharType="separate"/>
                                  </w:r>
                                  <w:r w:rsidR="007471BD" w:rsidRPr="007471BD">
                                    <w:rPr>
                                      <w:b/>
                                      <w:bCs/>
                                      <w:noProof/>
                                      <w:color w:val="FFFFFF" w:themeColor="background1"/>
                                      <w:sz w:val="32"/>
                                      <w:szCs w:val="32"/>
                                    </w:rPr>
                                    <w:t>11</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1AB3C4" id="Ovale 4"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" fillcolor="#40618b" stroked="f">
                      <v:textbox>
                        <w:txbxContent>
                          <w:p w14:paraId="3A6F2332" w14:textId="77777777" w:rsidR="00F95AEA" w:rsidRDefault="00F95AEA">
                            <w:pPr>
                              <w:pStyle w:val="Pidipagina"/>
                              <w:jc w:val="center"/>
                              <w:rPr>
                                <w:b/>
                                <w:bCs/>
                                <w:color w:val="FFFFFF" w:themeColor="background1"/>
                                <w:sz w:val="32"/>
                                <w:szCs w:val="32"/>
                              </w:rPr>
                            </w:pPr>
                            <w:r>
                              <w:fldChar w:fldCharType="begin"/>
                            </w:r>
                            <w:r>
                              <w:instrText>PAGE    \* MERGEFORMAT</w:instrText>
                            </w:r>
                            <w:r>
                              <w:fldChar w:fldCharType="separate"/>
                            </w:r>
                            <w:r w:rsidR="007471BD" w:rsidRPr="007471BD">
                              <w:rPr>
                                <w:b/>
                                <w:bCs/>
                                <w:noProof/>
                                <w:color w:val="FFFFFF" w:themeColor="background1"/>
                                <w:sz w:val="32"/>
                                <w:szCs w:val="32"/>
                              </w:rPr>
                              <w:t>11</w:t>
                            </w:r>
                            <w:r>
                              <w:rPr>
                                <w:b/>
                                <w:bCs/>
                                <w:color w:val="FFFFFF" w:themeColor="background1"/>
                                <w:sz w:val="32"/>
                                <w:szCs w:val="32"/>
                              </w:rPr>
                              <w:fldChar w:fldCharType="end"/>
                            </w:r>
                          </w:p>
                        </w:txbxContent>
                      </v:textbox>
                      <w10:wrap anchorx="margin" anchory="margin"/>
                    </v:oval>
                  </w:pict>
                </mc:Fallback>
              </mc:AlternateContent>
            </w:r>
          </w:p>
        </w:sdtContent>
      </w:sdt>
    </w:sdtContent>
  </w:sdt>
  <w:p w14:paraId="3E263557" w14:textId="77777777" w:rsidR="00F95AEA" w:rsidRDefault="00F95AE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75FA7" w14:textId="77777777" w:rsidR="00B0049B" w:rsidRDefault="00B0049B" w:rsidP="00F95AEA">
      <w:pPr>
        <w:spacing w:after="0" w:line="240" w:lineRule="auto"/>
      </w:pPr>
      <w:r>
        <w:separator/>
      </w:r>
    </w:p>
  </w:footnote>
  <w:footnote w:type="continuationSeparator" w:id="0">
    <w:p w14:paraId="50C3A34F" w14:textId="77777777" w:rsidR="00B0049B" w:rsidRDefault="00B0049B" w:rsidP="00F95A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F36"/>
    <w:multiLevelType w:val="hybridMultilevel"/>
    <w:tmpl w:val="FE1AEFC4"/>
    <w:lvl w:ilvl="0" w:tplc="FEB4C3B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79D3F94"/>
    <w:multiLevelType w:val="hybridMultilevel"/>
    <w:tmpl w:val="BA4EF1B2"/>
    <w:lvl w:ilvl="0" w:tplc="A4D88CC4">
      <w:start w:val="1"/>
      <w:numFmt w:val="decimal"/>
      <w:lvlText w:val="%1)"/>
      <w:lvlJc w:val="left"/>
      <w:pPr>
        <w:ind w:left="720" w:hanging="360"/>
      </w:pPr>
      <w:rPr>
        <w:rFonts w:cs="Arial"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2C3F26"/>
    <w:multiLevelType w:val="hybridMultilevel"/>
    <w:tmpl w:val="EBB879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DEC75C4"/>
    <w:multiLevelType w:val="hybridMultilevel"/>
    <w:tmpl w:val="75AA9FB4"/>
    <w:lvl w:ilvl="0" w:tplc="DCA068E4">
      <w:start w:val="1"/>
      <w:numFmt w:val="decimal"/>
      <w:lvlText w:val="%1)"/>
      <w:lvlJc w:val="left"/>
      <w:pPr>
        <w:ind w:left="5606" w:hanging="360"/>
      </w:pPr>
      <w:rPr>
        <w:rFonts w:hint="default"/>
      </w:rPr>
    </w:lvl>
    <w:lvl w:ilvl="1" w:tplc="04100019" w:tentative="1">
      <w:start w:val="1"/>
      <w:numFmt w:val="lowerLetter"/>
      <w:lvlText w:val="%2."/>
      <w:lvlJc w:val="left"/>
      <w:pPr>
        <w:ind w:left="6326" w:hanging="360"/>
      </w:pPr>
    </w:lvl>
    <w:lvl w:ilvl="2" w:tplc="0410001B" w:tentative="1">
      <w:start w:val="1"/>
      <w:numFmt w:val="lowerRoman"/>
      <w:lvlText w:val="%3."/>
      <w:lvlJc w:val="right"/>
      <w:pPr>
        <w:ind w:left="7046" w:hanging="180"/>
      </w:pPr>
    </w:lvl>
    <w:lvl w:ilvl="3" w:tplc="0410000F" w:tentative="1">
      <w:start w:val="1"/>
      <w:numFmt w:val="decimal"/>
      <w:lvlText w:val="%4."/>
      <w:lvlJc w:val="left"/>
      <w:pPr>
        <w:ind w:left="7766" w:hanging="360"/>
      </w:pPr>
    </w:lvl>
    <w:lvl w:ilvl="4" w:tplc="04100019" w:tentative="1">
      <w:start w:val="1"/>
      <w:numFmt w:val="lowerLetter"/>
      <w:lvlText w:val="%5."/>
      <w:lvlJc w:val="left"/>
      <w:pPr>
        <w:ind w:left="8486" w:hanging="360"/>
      </w:pPr>
    </w:lvl>
    <w:lvl w:ilvl="5" w:tplc="0410001B" w:tentative="1">
      <w:start w:val="1"/>
      <w:numFmt w:val="lowerRoman"/>
      <w:lvlText w:val="%6."/>
      <w:lvlJc w:val="right"/>
      <w:pPr>
        <w:ind w:left="9206" w:hanging="180"/>
      </w:pPr>
    </w:lvl>
    <w:lvl w:ilvl="6" w:tplc="0410000F" w:tentative="1">
      <w:start w:val="1"/>
      <w:numFmt w:val="decimal"/>
      <w:lvlText w:val="%7."/>
      <w:lvlJc w:val="left"/>
      <w:pPr>
        <w:ind w:left="9926" w:hanging="360"/>
      </w:pPr>
    </w:lvl>
    <w:lvl w:ilvl="7" w:tplc="04100019" w:tentative="1">
      <w:start w:val="1"/>
      <w:numFmt w:val="lowerLetter"/>
      <w:lvlText w:val="%8."/>
      <w:lvlJc w:val="left"/>
      <w:pPr>
        <w:ind w:left="10646" w:hanging="360"/>
      </w:pPr>
    </w:lvl>
    <w:lvl w:ilvl="8" w:tplc="0410001B" w:tentative="1">
      <w:start w:val="1"/>
      <w:numFmt w:val="lowerRoman"/>
      <w:lvlText w:val="%9."/>
      <w:lvlJc w:val="right"/>
      <w:pPr>
        <w:ind w:left="11366"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D60"/>
    <w:rsid w:val="00095CF2"/>
    <w:rsid w:val="000B7175"/>
    <w:rsid w:val="001A4269"/>
    <w:rsid w:val="00264520"/>
    <w:rsid w:val="00292796"/>
    <w:rsid w:val="00496B25"/>
    <w:rsid w:val="00712FB0"/>
    <w:rsid w:val="007471BD"/>
    <w:rsid w:val="007C6A19"/>
    <w:rsid w:val="007E254B"/>
    <w:rsid w:val="00823657"/>
    <w:rsid w:val="00843BCE"/>
    <w:rsid w:val="00862CFD"/>
    <w:rsid w:val="00A21979"/>
    <w:rsid w:val="00A96B94"/>
    <w:rsid w:val="00B0049B"/>
    <w:rsid w:val="00B35E79"/>
    <w:rsid w:val="00BA695C"/>
    <w:rsid w:val="00C51DCB"/>
    <w:rsid w:val="00CC0DD3"/>
    <w:rsid w:val="00D755F9"/>
    <w:rsid w:val="00D9726B"/>
    <w:rsid w:val="00DF57C3"/>
    <w:rsid w:val="00E51507"/>
    <w:rsid w:val="00E57D15"/>
    <w:rsid w:val="00F375DA"/>
    <w:rsid w:val="00F77D60"/>
    <w:rsid w:val="00F81313"/>
    <w:rsid w:val="00F95A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C505C"/>
  <w15:chartTrackingRefBased/>
  <w15:docId w15:val="{535D8311-82BA-4EAF-8BFB-69921249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E51507"/>
    <w:pPr>
      <w:keepNext/>
      <w:spacing w:after="0" w:line="240" w:lineRule="auto"/>
      <w:outlineLvl w:val="0"/>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51507"/>
    <w:rPr>
      <w:rFonts w:ascii="Times New Roman" w:eastAsia="Times New Roman" w:hAnsi="Times New Roman" w:cs="Times New Roman"/>
      <w:sz w:val="28"/>
      <w:szCs w:val="20"/>
      <w:lang w:eastAsia="it-IT"/>
    </w:rPr>
  </w:style>
  <w:style w:type="character" w:styleId="Collegamentoipertestuale">
    <w:name w:val="Hyperlink"/>
    <w:basedOn w:val="Carpredefinitoparagrafo"/>
    <w:uiPriority w:val="99"/>
    <w:semiHidden/>
    <w:unhideWhenUsed/>
    <w:rsid w:val="00862CFD"/>
    <w:rPr>
      <w:color w:val="0000FF"/>
      <w:u w:val="single"/>
    </w:rPr>
  </w:style>
  <w:style w:type="paragraph" w:styleId="Paragrafoelenco">
    <w:name w:val="List Paragraph"/>
    <w:basedOn w:val="Normale"/>
    <w:uiPriority w:val="34"/>
    <w:qFormat/>
    <w:rsid w:val="00862CFD"/>
    <w:pPr>
      <w:spacing w:after="200" w:line="276" w:lineRule="auto"/>
      <w:ind w:left="720"/>
      <w:contextualSpacing/>
    </w:pPr>
  </w:style>
  <w:style w:type="paragraph" w:customStyle="1" w:styleId="Default">
    <w:name w:val="Default"/>
    <w:rsid w:val="00862CFD"/>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862C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2CFD"/>
    <w:rPr>
      <w:rFonts w:ascii="Segoe UI" w:hAnsi="Segoe UI" w:cs="Segoe UI"/>
      <w:sz w:val="18"/>
      <w:szCs w:val="18"/>
    </w:rPr>
  </w:style>
  <w:style w:type="paragraph" w:styleId="Intestazione">
    <w:name w:val="header"/>
    <w:basedOn w:val="Normale"/>
    <w:link w:val="IntestazioneCarattere"/>
    <w:uiPriority w:val="99"/>
    <w:unhideWhenUsed/>
    <w:rsid w:val="00F95A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5AEA"/>
  </w:style>
  <w:style w:type="paragraph" w:styleId="Pidipagina">
    <w:name w:val="footer"/>
    <w:basedOn w:val="Normale"/>
    <w:link w:val="PidipaginaCarattere"/>
    <w:uiPriority w:val="99"/>
    <w:unhideWhenUsed/>
    <w:rsid w:val="00F95AE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95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854466">
      <w:bodyDiv w:val="1"/>
      <w:marLeft w:val="0"/>
      <w:marRight w:val="0"/>
      <w:marTop w:val="0"/>
      <w:marBottom w:val="0"/>
      <w:divBdr>
        <w:top w:val="none" w:sz="0" w:space="0" w:color="auto"/>
        <w:left w:val="none" w:sz="0" w:space="0" w:color="auto"/>
        <w:bottom w:val="none" w:sz="0" w:space="0" w:color="auto"/>
        <w:right w:val="none" w:sz="0" w:space="0" w:color="auto"/>
      </w:divBdr>
    </w:div>
    <w:div w:id="1766732875">
      <w:bodyDiv w:val="1"/>
      <w:marLeft w:val="0"/>
      <w:marRight w:val="0"/>
      <w:marTop w:val="0"/>
      <w:marBottom w:val="0"/>
      <w:divBdr>
        <w:top w:val="none" w:sz="0" w:space="0" w:color="auto"/>
        <w:left w:val="none" w:sz="0" w:space="0" w:color="auto"/>
        <w:bottom w:val="none" w:sz="0" w:space="0" w:color="auto"/>
        <w:right w:val="none" w:sz="0" w:space="0" w:color="auto"/>
      </w:divBdr>
    </w:div>
    <w:div w:id="191669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st.giustizia.it/PST/it/pst_28.w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3" ma:contentTypeDescription="Creare un nuovo documento." ma:contentTypeScope="" ma:versionID="070bcc82425329300d89be2af36c23f7">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baaf3e6aea43626dd855f1452df69e03"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C57FB-0E81-448F-9820-80AD4AC6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DA133-FA07-49CB-A11A-ED1D89694F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AD5555-AEC2-4A27-A461-8D3F6182B83B}">
  <ds:schemaRefs>
    <ds:schemaRef ds:uri="http://schemas.microsoft.com/sharepoint/v3/contenttype/forms"/>
  </ds:schemaRefs>
</ds:datastoreItem>
</file>

<file path=customXml/itemProps4.xml><?xml version="1.0" encoding="utf-8"?>
<ds:datastoreItem xmlns:ds="http://schemas.openxmlformats.org/officeDocument/2006/customXml" ds:itemID="{07C82CE5-A17E-4790-8002-38EDB5D7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2702</Words>
  <Characters>15402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4</cp:revision>
  <cp:lastPrinted>2020-07-10T10:47:00Z</cp:lastPrinted>
  <dcterms:created xsi:type="dcterms:W3CDTF">2020-09-28T14:53:00Z</dcterms:created>
  <dcterms:modified xsi:type="dcterms:W3CDTF">2020-10-03T08:57:00Z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