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21212" w14:textId="5A16148B" w:rsidR="00E51507" w:rsidRDefault="00E51507" w:rsidP="00A21979">
      <w:pPr>
        <w:spacing w:after="0" w:line="240" w:lineRule="auto"/>
        <w:jc w:val="center"/>
        <w:rPr>
          <w:rFonts w:ascii="Arial" w:hAnsi="Arial" w:cs="Arial"/>
        </w:rPr>
      </w:pPr>
      <w:r w:rsidRPr="00F95AEA">
        <w:rPr>
          <w:rFonts w:ascii="CaslonOpnface BT" w:hAnsi="CaslonOpnface BT" w:cs="Arial"/>
          <w:noProof/>
          <w:sz w:val="16"/>
          <w:szCs w:val="16"/>
          <w:lang w:eastAsia="it-IT"/>
        </w:rPr>
        <w:drawing>
          <wp:anchor distT="0" distB="0" distL="114300" distR="114300" simplePos="0" relativeHeight="251658240" behindDoc="0" locked="0" layoutInCell="1" allowOverlap="1" wp14:anchorId="6E8AA570" wp14:editId="110DFE0F">
            <wp:simplePos x="0" y="0"/>
            <wp:positionH relativeFrom="margin">
              <wp:posOffset>2955290</wp:posOffset>
            </wp:positionH>
            <wp:positionV relativeFrom="paragraph">
              <wp:posOffset>0</wp:posOffset>
            </wp:positionV>
            <wp:extent cx="609600" cy="67437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674370"/>
                    </a:xfrm>
                    <a:prstGeom prst="rect">
                      <a:avLst/>
                    </a:prstGeom>
                    <a:noFill/>
                    <a:ln>
                      <a:noFill/>
                    </a:ln>
                  </pic:spPr>
                </pic:pic>
              </a:graphicData>
            </a:graphic>
          </wp:anchor>
        </w:drawing>
      </w:r>
      <w:r w:rsidR="00B35E79">
        <w:rPr>
          <w:rFonts w:ascii="Arial" w:hAnsi="Arial" w:cs="Arial"/>
        </w:rPr>
        <w:br w:type="textWrapping" w:clear="all"/>
      </w:r>
    </w:p>
    <w:p w14:paraId="71AC0DC2" w14:textId="77777777" w:rsidR="00E51507" w:rsidRPr="00F95AEA" w:rsidRDefault="00E51507" w:rsidP="00E51507">
      <w:pPr>
        <w:pStyle w:val="Titolo1"/>
        <w:ind w:left="567" w:right="566"/>
        <w:jc w:val="center"/>
        <w:rPr>
          <w:rFonts w:ascii="Garamond" w:hAnsi="Garamond" w:cs="Arial"/>
          <w:b/>
          <w:bCs/>
          <w:sz w:val="40"/>
          <w:szCs w:val="40"/>
        </w:rPr>
      </w:pPr>
      <w:r w:rsidRPr="00F95AEA">
        <w:rPr>
          <w:rFonts w:ascii="Garamond" w:hAnsi="Garamond" w:cs="Arial"/>
          <w:b/>
          <w:bCs/>
          <w:sz w:val="40"/>
          <w:szCs w:val="40"/>
        </w:rPr>
        <w:t>TRIBUNALE di GENOVA</w:t>
      </w:r>
    </w:p>
    <w:p w14:paraId="7098C7C8" w14:textId="77777777" w:rsidR="00E51507" w:rsidRPr="00F95AEA" w:rsidRDefault="00E51507" w:rsidP="00E51507">
      <w:pPr>
        <w:ind w:left="567" w:right="566"/>
        <w:jc w:val="center"/>
        <w:rPr>
          <w:rFonts w:ascii="Garamond" w:hAnsi="Garamond"/>
          <w:sz w:val="32"/>
          <w:szCs w:val="32"/>
        </w:rPr>
      </w:pPr>
      <w:r w:rsidRPr="00F95AEA">
        <w:rPr>
          <w:rFonts w:ascii="Garamond" w:hAnsi="Garamond"/>
          <w:sz w:val="32"/>
          <w:szCs w:val="32"/>
        </w:rPr>
        <w:t>Sezione VII Civile</w:t>
      </w:r>
    </w:p>
    <w:p w14:paraId="5D71C3B2" w14:textId="0405E6F1" w:rsidR="00B35E79" w:rsidRPr="00F95AEA" w:rsidRDefault="00B35E79" w:rsidP="00F95AEA">
      <w:pPr>
        <w:spacing w:line="240" w:lineRule="auto"/>
        <w:ind w:left="567" w:right="566"/>
        <w:jc w:val="center"/>
        <w:rPr>
          <w:rFonts w:ascii="Garamond" w:hAnsi="Garamond"/>
          <w:b/>
          <w:i/>
          <w:sz w:val="32"/>
          <w:szCs w:val="32"/>
          <w:u w:val="single"/>
        </w:rPr>
      </w:pPr>
      <w:r w:rsidRPr="00F95AEA">
        <w:rPr>
          <w:rFonts w:ascii="Garamond" w:hAnsi="Garamond"/>
          <w:b/>
          <w:i/>
          <w:sz w:val="32"/>
          <w:szCs w:val="32"/>
          <w:u w:val="single"/>
        </w:rPr>
        <w:t>Disposizione Organizzativa n. 1</w:t>
      </w:r>
      <w:r w:rsidR="00712FB0" w:rsidRPr="00F95AEA">
        <w:rPr>
          <w:rFonts w:ascii="Garamond" w:hAnsi="Garamond"/>
          <w:b/>
          <w:i/>
          <w:sz w:val="32"/>
          <w:szCs w:val="32"/>
          <w:u w:val="single"/>
        </w:rPr>
        <w:t>5</w:t>
      </w:r>
      <w:r w:rsidRPr="00F95AEA">
        <w:rPr>
          <w:rFonts w:ascii="Garamond" w:hAnsi="Garamond"/>
          <w:b/>
          <w:i/>
          <w:sz w:val="32"/>
          <w:szCs w:val="32"/>
          <w:u w:val="single"/>
        </w:rPr>
        <w:t>/VII/2020</w:t>
      </w:r>
    </w:p>
    <w:p w14:paraId="43CFF488" w14:textId="53BAFB51" w:rsidR="00E51507" w:rsidRPr="00F95AEA" w:rsidRDefault="00E51507" w:rsidP="00F95AEA">
      <w:pPr>
        <w:spacing w:line="240" w:lineRule="auto"/>
        <w:ind w:left="567" w:right="566"/>
        <w:jc w:val="center"/>
        <w:rPr>
          <w:rFonts w:ascii="Garamond" w:hAnsi="Garamond"/>
          <w:b/>
          <w:i/>
          <w:sz w:val="32"/>
          <w:szCs w:val="32"/>
          <w:u w:val="single"/>
        </w:rPr>
      </w:pPr>
      <w:r w:rsidRPr="00F95AEA">
        <w:rPr>
          <w:rFonts w:ascii="Garamond" w:hAnsi="Garamond"/>
          <w:b/>
          <w:i/>
          <w:sz w:val="32"/>
          <w:szCs w:val="32"/>
          <w:u w:val="single"/>
        </w:rPr>
        <w:t xml:space="preserve">ISTRUZIONI per </w:t>
      </w:r>
      <w:proofErr w:type="gramStart"/>
      <w:r w:rsidRPr="00F95AEA">
        <w:rPr>
          <w:rFonts w:ascii="Garamond" w:hAnsi="Garamond"/>
          <w:b/>
          <w:i/>
          <w:sz w:val="32"/>
          <w:szCs w:val="32"/>
          <w:u w:val="single"/>
        </w:rPr>
        <w:t>i  DELEGATI</w:t>
      </w:r>
      <w:proofErr w:type="gramEnd"/>
      <w:r w:rsidRPr="00F95AEA">
        <w:rPr>
          <w:rFonts w:ascii="Garamond" w:hAnsi="Garamond"/>
          <w:b/>
          <w:i/>
          <w:sz w:val="32"/>
          <w:szCs w:val="32"/>
          <w:u w:val="single"/>
        </w:rPr>
        <w:t xml:space="preserve"> alle VENDITE </w:t>
      </w:r>
    </w:p>
    <w:p w14:paraId="391304A4" w14:textId="77777777" w:rsidR="00862CFD" w:rsidRDefault="007E254B" w:rsidP="00F95AEA">
      <w:pPr>
        <w:spacing w:line="240" w:lineRule="auto"/>
        <w:ind w:left="567" w:right="566"/>
        <w:jc w:val="center"/>
        <w:rPr>
          <w:rFonts w:ascii="Garamond" w:hAnsi="Garamond"/>
          <w:b/>
          <w:i/>
          <w:sz w:val="28"/>
          <w:szCs w:val="28"/>
          <w:u w:val="single"/>
        </w:rPr>
      </w:pPr>
      <w:r w:rsidRPr="00862CFD">
        <w:rPr>
          <w:rFonts w:ascii="Garamond" w:hAnsi="Garamond"/>
          <w:b/>
          <w:i/>
          <w:sz w:val="28"/>
          <w:szCs w:val="28"/>
          <w:u w:val="single"/>
        </w:rPr>
        <w:t xml:space="preserve">Predisposizione, bozza, allegati per </w:t>
      </w:r>
    </w:p>
    <w:p w14:paraId="30352AAF" w14:textId="29A5D282" w:rsidR="00E51507" w:rsidRPr="00862CFD" w:rsidRDefault="007E254B" w:rsidP="00F95AEA">
      <w:pPr>
        <w:spacing w:line="240" w:lineRule="auto"/>
        <w:ind w:left="567" w:right="566"/>
        <w:jc w:val="center"/>
        <w:rPr>
          <w:rFonts w:ascii="Garamond" w:hAnsi="Garamond"/>
          <w:b/>
          <w:i/>
          <w:sz w:val="28"/>
          <w:szCs w:val="28"/>
          <w:u w:val="single"/>
        </w:rPr>
      </w:pPr>
      <w:r w:rsidRPr="00862CFD">
        <w:rPr>
          <w:rFonts w:ascii="Garamond" w:hAnsi="Garamond"/>
          <w:b/>
          <w:i/>
          <w:sz w:val="28"/>
          <w:szCs w:val="28"/>
          <w:u w:val="single"/>
        </w:rPr>
        <w:t>DECRETI di TRASFERIMENTO TELEMATICI</w:t>
      </w:r>
      <w:r w:rsidR="00E51507" w:rsidRPr="00862CFD">
        <w:rPr>
          <w:rFonts w:ascii="Garamond" w:hAnsi="Garamond"/>
          <w:b/>
          <w:i/>
          <w:sz w:val="28"/>
          <w:szCs w:val="28"/>
          <w:u w:val="single"/>
        </w:rPr>
        <w:t xml:space="preserve"> </w:t>
      </w:r>
    </w:p>
    <w:p w14:paraId="72A43314" w14:textId="0D9738A6" w:rsidR="00862CFD" w:rsidRPr="00F95AEA" w:rsidRDefault="00862CFD" w:rsidP="00F95AEA">
      <w:pPr>
        <w:spacing w:after="0" w:line="240" w:lineRule="auto"/>
        <w:ind w:firstLine="851"/>
        <w:jc w:val="both"/>
        <w:rPr>
          <w:rFonts w:ascii="Times New Roman" w:hAnsi="Times New Roman" w:cs="Times New Roman"/>
          <w:sz w:val="28"/>
          <w:szCs w:val="28"/>
        </w:rPr>
      </w:pPr>
      <w:r w:rsidRPr="00F95AEA">
        <w:rPr>
          <w:rFonts w:ascii="Times New Roman" w:hAnsi="Times New Roman" w:cs="Times New Roman"/>
          <w:sz w:val="28"/>
          <w:szCs w:val="28"/>
        </w:rPr>
        <w:t>Nel corso degli ultimi mesi – causa anche l’emergenza pandemica - la VII Sezione Civile ha perfezionato le procedure di deposito telematico degli atti in vari ambiti dell’espropriazione mobiliare e immobiliare e sta progressivamente mettendo a punto la completa informatizzazione relativa alla redazione ed inoltro dei decreti di trasferimento, nella prospettiva di una celere comunicazione di essi agli Uffici tributari e, auspicabilmente, anche della futura cancellazione “a distanza” delle trascrizioni e iscrizioni conseguenti alla vendita giudiziaria.</w:t>
      </w:r>
    </w:p>
    <w:p w14:paraId="20487084" w14:textId="77777777" w:rsidR="00862CFD" w:rsidRPr="00F95AEA" w:rsidRDefault="00862CFD" w:rsidP="00F95AEA">
      <w:pPr>
        <w:spacing w:after="0" w:line="240" w:lineRule="auto"/>
        <w:ind w:firstLine="851"/>
        <w:jc w:val="both"/>
        <w:rPr>
          <w:rFonts w:ascii="Times New Roman" w:hAnsi="Times New Roman" w:cs="Times New Roman"/>
          <w:sz w:val="28"/>
          <w:szCs w:val="28"/>
        </w:rPr>
      </w:pPr>
      <w:r w:rsidRPr="00F95AEA">
        <w:rPr>
          <w:rFonts w:ascii="Times New Roman" w:hAnsi="Times New Roman" w:cs="Times New Roman"/>
          <w:sz w:val="28"/>
          <w:szCs w:val="28"/>
        </w:rPr>
        <w:t xml:space="preserve">In questa prospettiva, si sono registrate in passato prassi multiformi e non tutte razionali nella predisposizione ed inoltro delle minute dei provvedimenti predisposte dai delegati alla vendita. Per questa ragione la Sezione ha messo a punto una serie di </w:t>
      </w:r>
      <w:r w:rsidRPr="00F95AEA">
        <w:rPr>
          <w:rFonts w:ascii="Times New Roman" w:hAnsi="Times New Roman" w:cs="Times New Roman"/>
          <w:b/>
          <w:sz w:val="28"/>
          <w:szCs w:val="28"/>
          <w:u w:val="single"/>
        </w:rPr>
        <w:t xml:space="preserve">istruzioni </w:t>
      </w:r>
      <w:r w:rsidRPr="00F95AEA">
        <w:rPr>
          <w:rFonts w:ascii="Times New Roman" w:hAnsi="Times New Roman" w:cs="Times New Roman"/>
          <w:sz w:val="28"/>
          <w:szCs w:val="28"/>
        </w:rPr>
        <w:t>che riguardano proprio la predisposizione di questi fondamentali atti dell’espropriazione immobiliare, nonché l’inoltro delle minute ed il corredo che documentale che necessariamente deve assistere le stesse.</w:t>
      </w:r>
    </w:p>
    <w:p w14:paraId="16114150" w14:textId="6470F239" w:rsidR="00862CFD" w:rsidRPr="00F95AEA" w:rsidRDefault="00862CFD" w:rsidP="00F95AEA">
      <w:pPr>
        <w:spacing w:after="0" w:line="240" w:lineRule="auto"/>
        <w:ind w:firstLine="851"/>
        <w:jc w:val="both"/>
        <w:rPr>
          <w:rFonts w:ascii="Times New Roman" w:hAnsi="Times New Roman" w:cs="Times New Roman"/>
          <w:sz w:val="28"/>
          <w:szCs w:val="28"/>
        </w:rPr>
      </w:pPr>
      <w:r w:rsidRPr="00F95AEA">
        <w:rPr>
          <w:rFonts w:ascii="Times New Roman" w:hAnsi="Times New Roman" w:cs="Times New Roman"/>
          <w:sz w:val="28"/>
          <w:szCs w:val="28"/>
        </w:rPr>
        <w:t xml:space="preserve">Di seguito si sottopongono quindi ai </w:t>
      </w:r>
      <w:proofErr w:type="gramStart"/>
      <w:r w:rsidRPr="00F95AEA">
        <w:rPr>
          <w:rFonts w:ascii="Times New Roman" w:hAnsi="Times New Roman" w:cs="Times New Roman"/>
          <w:sz w:val="28"/>
          <w:szCs w:val="28"/>
        </w:rPr>
        <w:t>professionisti  delegati</w:t>
      </w:r>
      <w:proofErr w:type="gramEnd"/>
      <w:r w:rsidRPr="00F95AEA">
        <w:rPr>
          <w:rFonts w:ascii="Times New Roman" w:hAnsi="Times New Roman" w:cs="Times New Roman"/>
          <w:sz w:val="28"/>
          <w:szCs w:val="28"/>
        </w:rPr>
        <w:t xml:space="preserve"> alle vendite le </w:t>
      </w:r>
      <w:r w:rsidRPr="00F95AEA">
        <w:rPr>
          <w:rFonts w:ascii="Times New Roman" w:hAnsi="Times New Roman" w:cs="Times New Roman"/>
          <w:b/>
          <w:i/>
          <w:sz w:val="28"/>
          <w:szCs w:val="28"/>
          <w:u w:val="single"/>
        </w:rPr>
        <w:t>seguenti istruzioni integrative del provvedimento di delega</w:t>
      </w:r>
      <w:r w:rsidRPr="00F95AEA">
        <w:rPr>
          <w:rFonts w:ascii="Times New Roman" w:hAnsi="Times New Roman" w:cs="Times New Roman"/>
          <w:sz w:val="28"/>
          <w:szCs w:val="28"/>
        </w:rPr>
        <w:t>, che disciplinano per il futuro tale fase procedimentale e che si articolano in tre distinti contributi</w:t>
      </w:r>
      <w:r w:rsidR="00A21979" w:rsidRPr="00F95AEA">
        <w:rPr>
          <w:rFonts w:ascii="Times New Roman" w:hAnsi="Times New Roman" w:cs="Times New Roman"/>
          <w:sz w:val="28"/>
          <w:szCs w:val="28"/>
        </w:rPr>
        <w:t xml:space="preserve"> (v. allegati)</w:t>
      </w:r>
      <w:r w:rsidRPr="00F95AEA">
        <w:rPr>
          <w:rFonts w:ascii="Times New Roman" w:hAnsi="Times New Roman" w:cs="Times New Roman"/>
          <w:sz w:val="28"/>
          <w:szCs w:val="28"/>
        </w:rPr>
        <w:t>.</w:t>
      </w:r>
    </w:p>
    <w:p w14:paraId="2F0346DF" w14:textId="5C0952AA" w:rsidR="00862CFD" w:rsidRPr="00F95AEA" w:rsidRDefault="00862CFD" w:rsidP="00F95AEA">
      <w:pPr>
        <w:spacing w:after="0" w:line="240" w:lineRule="auto"/>
        <w:ind w:firstLine="851"/>
        <w:jc w:val="both"/>
        <w:rPr>
          <w:rFonts w:ascii="Times New Roman" w:hAnsi="Times New Roman" w:cs="Times New Roman"/>
          <w:sz w:val="28"/>
          <w:szCs w:val="28"/>
        </w:rPr>
      </w:pPr>
      <w:r w:rsidRPr="00F95AEA">
        <w:rPr>
          <w:rFonts w:ascii="Times New Roman" w:hAnsi="Times New Roman" w:cs="Times New Roman"/>
          <w:sz w:val="28"/>
          <w:szCs w:val="28"/>
        </w:rPr>
        <w:t xml:space="preserve">In primo luogo, vengono richiamate le regole tecniche per </w:t>
      </w:r>
      <w:r w:rsidRPr="00F95AEA">
        <w:rPr>
          <w:rFonts w:ascii="Times New Roman" w:hAnsi="Times New Roman" w:cs="Times New Roman"/>
          <w:b/>
          <w:i/>
          <w:sz w:val="28"/>
          <w:szCs w:val="28"/>
        </w:rPr>
        <w:t>la predisposizione delle minute dei decreti di trasferimento da inoltrare in controfirma</w:t>
      </w:r>
      <w:r w:rsidRPr="00F95AEA">
        <w:rPr>
          <w:rFonts w:ascii="Times New Roman" w:hAnsi="Times New Roman" w:cs="Times New Roman"/>
          <w:sz w:val="28"/>
          <w:szCs w:val="28"/>
        </w:rPr>
        <w:t xml:space="preserve"> al giudice dell’esecuzione, secondo le specifiche ministeriali aggiornate per la predisposizione dei testi</w:t>
      </w:r>
      <w:r w:rsidR="00A21979" w:rsidRPr="00F95AEA">
        <w:rPr>
          <w:rFonts w:ascii="Times New Roman" w:hAnsi="Times New Roman" w:cs="Times New Roman"/>
          <w:sz w:val="28"/>
          <w:szCs w:val="28"/>
        </w:rPr>
        <w:t xml:space="preserve"> in questione</w:t>
      </w:r>
      <w:r w:rsidRPr="00F95AEA">
        <w:rPr>
          <w:rFonts w:ascii="Times New Roman" w:hAnsi="Times New Roman" w:cs="Times New Roman"/>
          <w:sz w:val="28"/>
          <w:szCs w:val="28"/>
        </w:rPr>
        <w:t>.</w:t>
      </w:r>
    </w:p>
    <w:p w14:paraId="2BC2A451" w14:textId="7FB554C7" w:rsidR="00862CFD" w:rsidRPr="00F95AEA" w:rsidRDefault="00862CFD" w:rsidP="00F95AEA">
      <w:pPr>
        <w:spacing w:after="0" w:line="240" w:lineRule="auto"/>
        <w:ind w:firstLine="851"/>
        <w:jc w:val="both"/>
        <w:rPr>
          <w:rFonts w:ascii="Times New Roman" w:hAnsi="Times New Roman" w:cs="Times New Roman"/>
          <w:sz w:val="28"/>
          <w:szCs w:val="28"/>
        </w:rPr>
      </w:pPr>
      <w:r w:rsidRPr="00F95AEA">
        <w:rPr>
          <w:rFonts w:ascii="Times New Roman" w:hAnsi="Times New Roman" w:cs="Times New Roman"/>
          <w:sz w:val="28"/>
          <w:szCs w:val="28"/>
        </w:rPr>
        <w:t xml:space="preserve">In secondo luogo, viene fornito lo </w:t>
      </w:r>
      <w:r w:rsidRPr="00F95AEA">
        <w:rPr>
          <w:rFonts w:ascii="Times New Roman" w:hAnsi="Times New Roman" w:cs="Times New Roman"/>
          <w:b/>
          <w:i/>
          <w:sz w:val="28"/>
          <w:szCs w:val="28"/>
        </w:rPr>
        <w:t>schema</w:t>
      </w:r>
      <w:r w:rsidR="00A21979" w:rsidRPr="00F95AEA">
        <w:rPr>
          <w:rFonts w:ascii="Times New Roman" w:hAnsi="Times New Roman" w:cs="Times New Roman"/>
          <w:b/>
          <w:i/>
          <w:sz w:val="28"/>
          <w:szCs w:val="28"/>
        </w:rPr>
        <w:t>-</w:t>
      </w:r>
      <w:r w:rsidRPr="00F95AEA">
        <w:rPr>
          <w:rFonts w:ascii="Times New Roman" w:hAnsi="Times New Roman" w:cs="Times New Roman"/>
          <w:b/>
          <w:i/>
          <w:sz w:val="28"/>
          <w:szCs w:val="28"/>
        </w:rPr>
        <w:t>tipo di un decreto di trasferimento</w:t>
      </w:r>
      <w:r w:rsidRPr="00F95AEA">
        <w:rPr>
          <w:rFonts w:ascii="Times New Roman" w:hAnsi="Times New Roman" w:cs="Times New Roman"/>
          <w:sz w:val="28"/>
          <w:szCs w:val="28"/>
        </w:rPr>
        <w:t xml:space="preserve"> che recepisce indicazioni e contenuti dei più razionali modelli esaminati dal Tribunale.</w:t>
      </w:r>
    </w:p>
    <w:p w14:paraId="65267FF4" w14:textId="77777777" w:rsidR="00862CFD" w:rsidRPr="00F95AEA" w:rsidRDefault="00862CFD" w:rsidP="00F95AEA">
      <w:pPr>
        <w:spacing w:after="0" w:line="240" w:lineRule="auto"/>
        <w:ind w:firstLine="851"/>
        <w:jc w:val="both"/>
        <w:rPr>
          <w:rFonts w:ascii="Times New Roman" w:hAnsi="Times New Roman" w:cs="Times New Roman"/>
          <w:sz w:val="28"/>
          <w:szCs w:val="28"/>
        </w:rPr>
      </w:pPr>
      <w:r w:rsidRPr="00F95AEA">
        <w:rPr>
          <w:rFonts w:ascii="Times New Roman" w:hAnsi="Times New Roman" w:cs="Times New Roman"/>
          <w:sz w:val="28"/>
          <w:szCs w:val="28"/>
        </w:rPr>
        <w:t xml:space="preserve">Come terza novità, è stata congegnata una </w:t>
      </w:r>
      <w:r w:rsidRPr="00F95AEA">
        <w:rPr>
          <w:rFonts w:ascii="Times New Roman" w:hAnsi="Times New Roman" w:cs="Times New Roman"/>
          <w:b/>
          <w:i/>
          <w:sz w:val="28"/>
          <w:szCs w:val="28"/>
        </w:rPr>
        <w:t>lista dei documenti da allegare</w:t>
      </w:r>
      <w:r w:rsidRPr="00F95AEA">
        <w:rPr>
          <w:rFonts w:ascii="Times New Roman" w:hAnsi="Times New Roman" w:cs="Times New Roman"/>
          <w:sz w:val="28"/>
          <w:szCs w:val="28"/>
        </w:rPr>
        <w:t xml:space="preserve"> </w:t>
      </w:r>
      <w:proofErr w:type="spellStart"/>
      <w:r w:rsidRPr="00F95AEA">
        <w:rPr>
          <w:rFonts w:ascii="Times New Roman" w:hAnsi="Times New Roman" w:cs="Times New Roman"/>
          <w:sz w:val="28"/>
          <w:szCs w:val="28"/>
        </w:rPr>
        <w:t>informaticamente</w:t>
      </w:r>
      <w:proofErr w:type="spellEnd"/>
      <w:r w:rsidRPr="00F95AEA">
        <w:rPr>
          <w:rFonts w:ascii="Times New Roman" w:hAnsi="Times New Roman" w:cs="Times New Roman"/>
          <w:sz w:val="28"/>
          <w:szCs w:val="28"/>
        </w:rPr>
        <w:t xml:space="preserve"> alle minute, che deve essere </w:t>
      </w:r>
      <w:r w:rsidRPr="00F95AEA">
        <w:rPr>
          <w:rFonts w:ascii="Times New Roman" w:hAnsi="Times New Roman" w:cs="Times New Roman"/>
          <w:sz w:val="28"/>
          <w:szCs w:val="28"/>
          <w:u w:val="single"/>
        </w:rPr>
        <w:t>pedissequamente seguita</w:t>
      </w:r>
      <w:r w:rsidRPr="00F95AEA">
        <w:rPr>
          <w:rFonts w:ascii="Times New Roman" w:hAnsi="Times New Roman" w:cs="Times New Roman"/>
          <w:sz w:val="28"/>
          <w:szCs w:val="28"/>
        </w:rPr>
        <w:t xml:space="preserve"> – come enumerazione e denominazione degli allegati - per accelerare i tempi di esame e di riscontro.</w:t>
      </w:r>
    </w:p>
    <w:p w14:paraId="1107AD41" w14:textId="77777777" w:rsidR="00862CFD" w:rsidRPr="00F95AEA" w:rsidRDefault="00862CFD" w:rsidP="00F95AEA">
      <w:pPr>
        <w:spacing w:after="0" w:line="240" w:lineRule="auto"/>
        <w:ind w:firstLine="851"/>
        <w:jc w:val="both"/>
        <w:rPr>
          <w:rFonts w:ascii="Times New Roman" w:hAnsi="Times New Roman" w:cs="Times New Roman"/>
          <w:sz w:val="28"/>
          <w:szCs w:val="28"/>
        </w:rPr>
      </w:pPr>
      <w:r w:rsidRPr="00F95AEA">
        <w:rPr>
          <w:rFonts w:ascii="Times New Roman" w:hAnsi="Times New Roman" w:cs="Times New Roman"/>
          <w:sz w:val="28"/>
          <w:szCs w:val="28"/>
        </w:rPr>
        <w:t xml:space="preserve">Per un’adeguata responsabilizzazione dei delegati rispetto alla </w:t>
      </w:r>
      <w:r w:rsidRPr="00F95AEA">
        <w:rPr>
          <w:rFonts w:ascii="Times New Roman" w:hAnsi="Times New Roman" w:cs="Times New Roman"/>
          <w:sz w:val="28"/>
          <w:szCs w:val="28"/>
          <w:u w:val="single"/>
        </w:rPr>
        <w:t xml:space="preserve">centralità </w:t>
      </w:r>
      <w:r w:rsidRPr="00F95AEA">
        <w:rPr>
          <w:rFonts w:ascii="Times New Roman" w:hAnsi="Times New Roman" w:cs="Times New Roman"/>
          <w:sz w:val="28"/>
          <w:szCs w:val="28"/>
        </w:rPr>
        <w:t xml:space="preserve">dei decreti di trasferimento rispetto al processo esecutivo,  si chiede loro di completare il quadro documentale con due distinte attestazioni: da un lato, la conferma dell’avvenuto  esame del compendio  documentale in base all’elencazione richiesto dal tribunale, la </w:t>
      </w:r>
      <w:r w:rsidRPr="00F95AEA">
        <w:rPr>
          <w:rFonts w:ascii="Times New Roman" w:hAnsi="Times New Roman" w:cs="Times New Roman"/>
          <w:sz w:val="28"/>
          <w:szCs w:val="28"/>
        </w:rPr>
        <w:lastRenderedPageBreak/>
        <w:t xml:space="preserve">sua completezza e la pertinenza dimostrativa con il procedimento cui gli allegati si riferiscono; in secondo luogo, la disponibilità da parte della procedura di adeguate risorse per poter provvedere alla cancellazione delle iscrizioni e trascrizioni conseguente all’emissione del decreto di trasferimento. </w:t>
      </w:r>
    </w:p>
    <w:p w14:paraId="00F4C84F" w14:textId="17F20620" w:rsidR="00D9726B" w:rsidRPr="00F95AEA" w:rsidRDefault="00D9726B" w:rsidP="00F95AEA">
      <w:pPr>
        <w:spacing w:after="0" w:line="240" w:lineRule="auto"/>
        <w:ind w:firstLine="851"/>
        <w:jc w:val="both"/>
        <w:rPr>
          <w:rFonts w:ascii="Times New Roman" w:hAnsi="Times New Roman" w:cs="Times New Roman"/>
          <w:sz w:val="28"/>
          <w:szCs w:val="28"/>
        </w:rPr>
      </w:pPr>
      <w:r w:rsidRPr="00F95AEA">
        <w:rPr>
          <w:rFonts w:ascii="Times New Roman" w:hAnsi="Times New Roman" w:cs="Times New Roman"/>
          <w:sz w:val="28"/>
          <w:szCs w:val="28"/>
        </w:rPr>
        <w:t>Per agevolare la corretta predisposizione degli atti si stanno studiando, con i fornitori dei servizi telematici, modelli di provvedimenti contenenti campi “bloccanti” nel caso in cui la compilazione non sia stata eseguita correttamente. In ogni caso, n</w:t>
      </w:r>
      <w:r w:rsidR="007C6A19" w:rsidRPr="00F95AEA">
        <w:rPr>
          <w:rFonts w:ascii="Times New Roman" w:hAnsi="Times New Roman" w:cs="Times New Roman"/>
          <w:sz w:val="28"/>
          <w:szCs w:val="28"/>
        </w:rPr>
        <w:t>e</w:t>
      </w:r>
      <w:r w:rsidRPr="00F95AEA">
        <w:rPr>
          <w:rFonts w:ascii="Times New Roman" w:hAnsi="Times New Roman" w:cs="Times New Roman"/>
          <w:sz w:val="28"/>
          <w:szCs w:val="28"/>
        </w:rPr>
        <w:t xml:space="preserve">lla fase dei controlli che precedono </w:t>
      </w:r>
      <w:proofErr w:type="gramStart"/>
      <w:r w:rsidRPr="00F95AEA">
        <w:rPr>
          <w:rFonts w:ascii="Times New Roman" w:hAnsi="Times New Roman" w:cs="Times New Roman"/>
          <w:sz w:val="28"/>
          <w:szCs w:val="28"/>
        </w:rPr>
        <w:t>“ a</w:t>
      </w:r>
      <w:proofErr w:type="gramEnd"/>
      <w:r w:rsidRPr="00F95AEA">
        <w:rPr>
          <w:rFonts w:ascii="Times New Roman" w:hAnsi="Times New Roman" w:cs="Times New Roman"/>
          <w:sz w:val="28"/>
          <w:szCs w:val="28"/>
        </w:rPr>
        <w:t xml:space="preserve"> valle” la firma del magistrato, viene richiesto ai delegati alla vendita di attestare </w:t>
      </w:r>
      <w:r w:rsidR="007C6A19" w:rsidRPr="00F95AEA">
        <w:rPr>
          <w:rFonts w:ascii="Times New Roman" w:hAnsi="Times New Roman" w:cs="Times New Roman"/>
          <w:sz w:val="28"/>
          <w:szCs w:val="28"/>
        </w:rPr>
        <w:t xml:space="preserve">con l’allegato 1) </w:t>
      </w:r>
      <w:r w:rsidRPr="00F95AEA">
        <w:rPr>
          <w:rFonts w:ascii="Times New Roman" w:hAnsi="Times New Roman" w:cs="Times New Roman"/>
          <w:sz w:val="28"/>
          <w:szCs w:val="28"/>
        </w:rPr>
        <w:t xml:space="preserve">la </w:t>
      </w:r>
      <w:r w:rsidR="007C6A19" w:rsidRPr="00F95AEA">
        <w:rPr>
          <w:rFonts w:ascii="Times New Roman" w:hAnsi="Times New Roman" w:cs="Times New Roman"/>
          <w:sz w:val="28"/>
          <w:szCs w:val="28"/>
        </w:rPr>
        <w:t>c</w:t>
      </w:r>
      <w:r w:rsidRPr="00F95AEA">
        <w:rPr>
          <w:rFonts w:ascii="Times New Roman" w:hAnsi="Times New Roman" w:cs="Times New Roman"/>
          <w:sz w:val="28"/>
          <w:szCs w:val="28"/>
        </w:rPr>
        <w:t>onformità delle minute in controfirma al</w:t>
      </w:r>
      <w:r w:rsidR="007C6A19" w:rsidRPr="00F95AEA">
        <w:rPr>
          <w:rFonts w:ascii="Times New Roman" w:hAnsi="Times New Roman" w:cs="Times New Roman"/>
          <w:sz w:val="28"/>
          <w:szCs w:val="28"/>
        </w:rPr>
        <w:t>le</w:t>
      </w:r>
      <w:r w:rsidRPr="00F95AEA">
        <w:rPr>
          <w:rFonts w:ascii="Times New Roman" w:hAnsi="Times New Roman" w:cs="Times New Roman"/>
          <w:sz w:val="28"/>
          <w:szCs w:val="28"/>
        </w:rPr>
        <w:t xml:space="preserve"> presenti disposizioni organizzative e la completezza degli allegati.</w:t>
      </w:r>
    </w:p>
    <w:p w14:paraId="4A0E8CD2" w14:textId="3AE1B32C" w:rsidR="00D9726B" w:rsidRPr="00F95AEA" w:rsidRDefault="00D9726B" w:rsidP="00F95AEA">
      <w:pPr>
        <w:spacing w:after="0" w:line="240" w:lineRule="auto"/>
        <w:ind w:firstLine="851"/>
        <w:jc w:val="both"/>
        <w:rPr>
          <w:rFonts w:ascii="Times New Roman" w:hAnsi="Times New Roman" w:cs="Times New Roman"/>
          <w:sz w:val="28"/>
          <w:szCs w:val="28"/>
        </w:rPr>
      </w:pPr>
      <w:r w:rsidRPr="00F95AEA">
        <w:rPr>
          <w:rFonts w:ascii="Times New Roman" w:hAnsi="Times New Roman" w:cs="Times New Roman"/>
          <w:sz w:val="28"/>
          <w:szCs w:val="28"/>
        </w:rPr>
        <w:t>Alla Cancelleria sarà ulteriormente richiesto di verificare la conformità dei formati degli atti inviati, segnalando immediatamente minute non conformi; la completezza degli allegati e la corrispondenza dei dati inseriti nelle minute di DDT con gli esatti dati d</w:t>
      </w:r>
      <w:r w:rsidR="007C6A19" w:rsidRPr="00F95AEA">
        <w:rPr>
          <w:rFonts w:ascii="Times New Roman" w:hAnsi="Times New Roman" w:cs="Times New Roman"/>
          <w:sz w:val="28"/>
          <w:szCs w:val="28"/>
        </w:rPr>
        <w:t>e</w:t>
      </w:r>
      <w:r w:rsidRPr="00F95AEA">
        <w:rPr>
          <w:rFonts w:ascii="Times New Roman" w:hAnsi="Times New Roman" w:cs="Times New Roman"/>
          <w:sz w:val="28"/>
          <w:szCs w:val="28"/>
        </w:rPr>
        <w:t>l fascicolo di riferimento.</w:t>
      </w:r>
    </w:p>
    <w:p w14:paraId="5DEA08E9" w14:textId="3B654DAF" w:rsidR="00D9726B" w:rsidRPr="00F95AEA" w:rsidRDefault="00D9726B" w:rsidP="00F95AEA">
      <w:pPr>
        <w:spacing w:after="0" w:line="240" w:lineRule="auto"/>
        <w:ind w:firstLine="851"/>
        <w:jc w:val="both"/>
        <w:rPr>
          <w:rFonts w:ascii="Times New Roman" w:hAnsi="Times New Roman" w:cs="Times New Roman"/>
          <w:sz w:val="28"/>
          <w:szCs w:val="28"/>
        </w:rPr>
      </w:pPr>
      <w:r w:rsidRPr="00F95AEA">
        <w:rPr>
          <w:rFonts w:ascii="Times New Roman" w:hAnsi="Times New Roman" w:cs="Times New Roman"/>
          <w:sz w:val="28"/>
          <w:szCs w:val="28"/>
        </w:rPr>
        <w:t>Per quanto ovvio, le verifiche richieste ai delegati non rendono superflue quelle richieste alla Cancelleria, e viceve</w:t>
      </w:r>
      <w:r w:rsidR="007C6A19" w:rsidRPr="00F95AEA">
        <w:rPr>
          <w:rFonts w:ascii="Times New Roman" w:hAnsi="Times New Roman" w:cs="Times New Roman"/>
          <w:sz w:val="28"/>
          <w:szCs w:val="28"/>
        </w:rPr>
        <w:t>r</w:t>
      </w:r>
      <w:r w:rsidRPr="00F95AEA">
        <w:rPr>
          <w:rFonts w:ascii="Times New Roman" w:hAnsi="Times New Roman" w:cs="Times New Roman"/>
          <w:sz w:val="28"/>
          <w:szCs w:val="28"/>
        </w:rPr>
        <w:t xml:space="preserve">sa, ma entrambe </w:t>
      </w:r>
      <w:r w:rsidR="007C6A19" w:rsidRPr="00F95AEA">
        <w:rPr>
          <w:rFonts w:ascii="Times New Roman" w:hAnsi="Times New Roman" w:cs="Times New Roman"/>
          <w:sz w:val="28"/>
          <w:szCs w:val="28"/>
        </w:rPr>
        <w:t xml:space="preserve">le serie di controlli </w:t>
      </w:r>
      <w:r w:rsidRPr="00F95AEA">
        <w:rPr>
          <w:rFonts w:ascii="Times New Roman" w:hAnsi="Times New Roman" w:cs="Times New Roman"/>
          <w:sz w:val="28"/>
          <w:szCs w:val="28"/>
        </w:rPr>
        <w:t>risultano indispensabili per ridurre il tasso di errori, spesso di difficile emendabilità, che possono riguardare il decreto di trasferime</w:t>
      </w:r>
      <w:r w:rsidR="007C6A19" w:rsidRPr="00F95AEA">
        <w:rPr>
          <w:rFonts w:ascii="Times New Roman" w:hAnsi="Times New Roman" w:cs="Times New Roman"/>
          <w:sz w:val="28"/>
          <w:szCs w:val="28"/>
        </w:rPr>
        <w:t>n</w:t>
      </w:r>
      <w:r w:rsidRPr="00F95AEA">
        <w:rPr>
          <w:rFonts w:ascii="Times New Roman" w:hAnsi="Times New Roman" w:cs="Times New Roman"/>
          <w:sz w:val="28"/>
          <w:szCs w:val="28"/>
        </w:rPr>
        <w:t>to.</w:t>
      </w:r>
    </w:p>
    <w:p w14:paraId="57D99470" w14:textId="77777777" w:rsidR="007C6A19" w:rsidRPr="00F95AEA" w:rsidRDefault="007C6A19" w:rsidP="00F95AEA">
      <w:pPr>
        <w:spacing w:after="0" w:line="240" w:lineRule="auto"/>
        <w:ind w:firstLine="851"/>
        <w:jc w:val="both"/>
        <w:rPr>
          <w:rFonts w:ascii="Times New Roman" w:hAnsi="Times New Roman" w:cs="Times New Roman"/>
          <w:sz w:val="28"/>
          <w:szCs w:val="28"/>
        </w:rPr>
      </w:pPr>
      <w:r w:rsidRPr="00F95AEA">
        <w:rPr>
          <w:rFonts w:ascii="Times New Roman" w:hAnsi="Times New Roman" w:cs="Times New Roman"/>
          <w:sz w:val="28"/>
          <w:szCs w:val="28"/>
        </w:rPr>
        <w:t>Da ultimo, una richiesta “di cortesia” per facilitare la consultazione ed il controllo di atti e documenti. Fermo restando che l’inoltro telematico è un preciso obbligo di legge non sostituibile con depositi cartacei, è un fatto di comune esperienza che la consultazione a video di atti scannerizzati – non tutti “nativi digitali”, talora scritti con caratteri lillipuziani, spesso orientati in modo anomalo - renda faticosa la consultazione e, di conseguenza, rallenti il processo decisionale. Questo induce alcuni giudici della Sezione a richiedere il deposito anche di copia cartacea dei documenti come meglio precisato nel corpo delle istruzioni.</w:t>
      </w:r>
    </w:p>
    <w:p w14:paraId="7309034B" w14:textId="7684D400" w:rsidR="00F95AEA" w:rsidRPr="00F95AEA" w:rsidRDefault="00862CFD" w:rsidP="00F95AEA">
      <w:pPr>
        <w:spacing w:after="0" w:line="240" w:lineRule="auto"/>
        <w:ind w:firstLine="851"/>
        <w:jc w:val="both"/>
        <w:rPr>
          <w:rFonts w:ascii="Times New Roman" w:hAnsi="Times New Roman" w:cs="Times New Roman"/>
          <w:sz w:val="28"/>
          <w:szCs w:val="28"/>
        </w:rPr>
      </w:pPr>
      <w:r w:rsidRPr="00F95AEA">
        <w:rPr>
          <w:rFonts w:ascii="Times New Roman" w:hAnsi="Times New Roman" w:cs="Times New Roman"/>
          <w:sz w:val="28"/>
          <w:szCs w:val="28"/>
        </w:rPr>
        <w:t xml:space="preserve">Con vivo invito ad attenersi scrupolosamente alle nuove istruzioni, che non hanno alcuna finalità vessatoria ma unicamente lo scopo di accelerare i tempi di consultazione delle bozze e di inoltro per gli adempimenti successivi, si ringrazia per la collaborazione che </w:t>
      </w:r>
      <w:r w:rsidR="00843BCE" w:rsidRPr="00F95AEA">
        <w:rPr>
          <w:rFonts w:ascii="Times New Roman" w:hAnsi="Times New Roman" w:cs="Times New Roman"/>
          <w:sz w:val="28"/>
          <w:szCs w:val="28"/>
        </w:rPr>
        <w:t xml:space="preserve">si richiede con queste disposizioni integrative delle deleghe di vendita </w:t>
      </w:r>
      <w:r w:rsidRPr="00F95AEA">
        <w:rPr>
          <w:rFonts w:ascii="Times New Roman" w:hAnsi="Times New Roman" w:cs="Times New Roman"/>
          <w:sz w:val="28"/>
          <w:szCs w:val="28"/>
        </w:rPr>
        <w:t xml:space="preserve"> ri</w:t>
      </w:r>
      <w:r w:rsidR="00843BCE" w:rsidRPr="00F95AEA">
        <w:rPr>
          <w:rFonts w:ascii="Times New Roman" w:hAnsi="Times New Roman" w:cs="Times New Roman"/>
          <w:sz w:val="28"/>
          <w:szCs w:val="28"/>
        </w:rPr>
        <w:t xml:space="preserve">spetto </w:t>
      </w:r>
      <w:r w:rsidRPr="00F95AEA">
        <w:rPr>
          <w:rFonts w:ascii="Times New Roman" w:hAnsi="Times New Roman" w:cs="Times New Roman"/>
          <w:sz w:val="28"/>
          <w:szCs w:val="28"/>
        </w:rPr>
        <w:t>ad un obiettivo acceleratorio che p</w:t>
      </w:r>
      <w:r w:rsidR="00A21979" w:rsidRPr="00F95AEA">
        <w:rPr>
          <w:rFonts w:ascii="Times New Roman" w:hAnsi="Times New Roman" w:cs="Times New Roman"/>
          <w:sz w:val="28"/>
          <w:szCs w:val="28"/>
        </w:rPr>
        <w:t>uò</w:t>
      </w:r>
      <w:r w:rsidRPr="00F95AEA">
        <w:rPr>
          <w:rFonts w:ascii="Times New Roman" w:hAnsi="Times New Roman" w:cs="Times New Roman"/>
          <w:sz w:val="28"/>
          <w:szCs w:val="28"/>
        </w:rPr>
        <w:t xml:space="preserve">  </w:t>
      </w:r>
      <w:r w:rsidR="00843BCE" w:rsidRPr="00F95AEA">
        <w:rPr>
          <w:rFonts w:ascii="Times New Roman" w:hAnsi="Times New Roman" w:cs="Times New Roman"/>
          <w:sz w:val="28"/>
          <w:szCs w:val="28"/>
        </w:rPr>
        <w:t>determinare ricadute significative</w:t>
      </w:r>
      <w:r w:rsidR="00A21979" w:rsidRPr="00F95AEA">
        <w:rPr>
          <w:rFonts w:ascii="Times New Roman" w:hAnsi="Times New Roman" w:cs="Times New Roman"/>
          <w:sz w:val="28"/>
          <w:szCs w:val="28"/>
        </w:rPr>
        <w:t xml:space="preserve"> </w:t>
      </w:r>
      <w:r w:rsidRPr="00F95AEA">
        <w:rPr>
          <w:rFonts w:ascii="Times New Roman" w:hAnsi="Times New Roman" w:cs="Times New Roman"/>
          <w:sz w:val="28"/>
          <w:szCs w:val="28"/>
        </w:rPr>
        <w:t>su uno degli snodi più delicati del processo esecutivo e</w:t>
      </w:r>
      <w:r w:rsidR="00843BCE" w:rsidRPr="00F95AEA">
        <w:rPr>
          <w:rFonts w:ascii="Times New Roman" w:hAnsi="Times New Roman" w:cs="Times New Roman"/>
          <w:sz w:val="28"/>
          <w:szCs w:val="28"/>
        </w:rPr>
        <w:t xml:space="preserve"> può</w:t>
      </w:r>
      <w:r w:rsidRPr="00F95AEA">
        <w:rPr>
          <w:rFonts w:ascii="Times New Roman" w:hAnsi="Times New Roman" w:cs="Times New Roman"/>
          <w:sz w:val="28"/>
          <w:szCs w:val="28"/>
        </w:rPr>
        <w:t>, in prospettiva, accelerare la fase distributiva: in un momento in cui la circolazione della liquidità e la soddisfazione tempestiva dei crediti sono un’esigenza prioritaria di tutta la comunità nazionale.</w:t>
      </w:r>
      <w:r w:rsidR="00F95AEA" w:rsidRPr="00F95AEA">
        <w:rPr>
          <w:rFonts w:ascii="Times New Roman" w:hAnsi="Times New Roman" w:cs="Times New Roman"/>
          <w:sz w:val="28"/>
          <w:szCs w:val="28"/>
        </w:rPr>
        <w:t xml:space="preserve">                                                                                     </w:t>
      </w:r>
      <w:proofErr w:type="gramStart"/>
      <w:r w:rsidRPr="00F95AEA">
        <w:rPr>
          <w:rFonts w:ascii="Times New Roman" w:hAnsi="Times New Roman" w:cs="Times New Roman"/>
          <w:sz w:val="28"/>
          <w:szCs w:val="28"/>
        </w:rPr>
        <w:t xml:space="preserve">Genova,  </w:t>
      </w:r>
      <w:r w:rsidR="00F95AEA" w:rsidRPr="00F95AEA">
        <w:rPr>
          <w:rFonts w:ascii="Times New Roman" w:hAnsi="Times New Roman" w:cs="Times New Roman"/>
          <w:sz w:val="28"/>
          <w:szCs w:val="28"/>
        </w:rPr>
        <w:t>5</w:t>
      </w:r>
      <w:proofErr w:type="gramEnd"/>
      <w:r w:rsidR="00F95AEA" w:rsidRPr="00F95AEA">
        <w:rPr>
          <w:rFonts w:ascii="Times New Roman" w:hAnsi="Times New Roman" w:cs="Times New Roman"/>
          <w:sz w:val="28"/>
          <w:szCs w:val="28"/>
        </w:rPr>
        <w:t xml:space="preserve"> ottobre</w:t>
      </w:r>
      <w:r w:rsidRPr="00F95AEA">
        <w:rPr>
          <w:rFonts w:ascii="Times New Roman" w:hAnsi="Times New Roman" w:cs="Times New Roman"/>
          <w:sz w:val="28"/>
          <w:szCs w:val="28"/>
        </w:rPr>
        <w:t xml:space="preserve"> 2020                </w:t>
      </w:r>
    </w:p>
    <w:p w14:paraId="2CC558F7" w14:textId="3BD04AEF" w:rsidR="00862CFD" w:rsidRDefault="00862CFD" w:rsidP="00F95AEA">
      <w:pPr>
        <w:spacing w:after="0" w:line="240" w:lineRule="auto"/>
        <w:jc w:val="both"/>
        <w:rPr>
          <w:rFonts w:ascii="Times New Roman" w:hAnsi="Times New Roman" w:cs="Times New Roman"/>
          <w:sz w:val="24"/>
          <w:szCs w:val="24"/>
        </w:rPr>
      </w:pPr>
      <w:r w:rsidRPr="00B35E79">
        <w:rPr>
          <w:rFonts w:ascii="Times New Roman" w:hAnsi="Times New Roman" w:cs="Times New Roman"/>
          <w:sz w:val="24"/>
          <w:szCs w:val="24"/>
        </w:rPr>
        <w:t xml:space="preserve">                   </w:t>
      </w:r>
    </w:p>
    <w:p w14:paraId="51A695D2" w14:textId="6F80E85F" w:rsidR="00862CFD" w:rsidRPr="00B35E79" w:rsidRDefault="00862CFD" w:rsidP="00F95A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5E79">
        <w:rPr>
          <w:rFonts w:ascii="Times New Roman" w:hAnsi="Times New Roman" w:cs="Times New Roman"/>
          <w:sz w:val="24"/>
          <w:szCs w:val="24"/>
        </w:rPr>
        <w:t>Il Presidente di Sezione</w:t>
      </w:r>
    </w:p>
    <w:p w14:paraId="253F2A31" w14:textId="77777777" w:rsidR="00F95AEA" w:rsidRDefault="00862CFD" w:rsidP="00F95AEA">
      <w:pPr>
        <w:spacing w:after="0" w:line="240" w:lineRule="auto"/>
        <w:jc w:val="both"/>
        <w:rPr>
          <w:rFonts w:ascii="Times New Roman" w:hAnsi="Times New Roman" w:cs="Times New Roman"/>
          <w:b/>
          <w:i/>
          <w:sz w:val="28"/>
          <w:szCs w:val="28"/>
        </w:rPr>
      </w:pPr>
      <w:r>
        <w:rPr>
          <w:rFonts w:ascii="Times New Roman" w:hAnsi="Times New Roman" w:cs="Times New Roman"/>
          <w:sz w:val="24"/>
          <w:szCs w:val="24"/>
        </w:rPr>
        <w:t xml:space="preserve">                         Dr. </w:t>
      </w:r>
      <w:r w:rsidRPr="00B35E79">
        <w:rPr>
          <w:rFonts w:ascii="Times New Roman" w:hAnsi="Times New Roman" w:cs="Times New Roman"/>
          <w:sz w:val="24"/>
          <w:szCs w:val="24"/>
        </w:rPr>
        <w:t xml:space="preserve"> Roberto Braccialini</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noProof/>
          <w:sz w:val="28"/>
          <w:szCs w:val="28"/>
          <w:lang w:eastAsia="it-IT"/>
        </w:rPr>
        <w:drawing>
          <wp:inline distT="0" distB="0" distL="0" distR="0" wp14:anchorId="5903995A" wp14:editId="5027E313">
            <wp:extent cx="1952625" cy="3619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lunga o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2625" cy="361950"/>
                    </a:xfrm>
                    <a:prstGeom prst="rect">
                      <a:avLst/>
                    </a:prstGeom>
                  </pic:spPr>
                </pic:pic>
              </a:graphicData>
            </a:graphic>
          </wp:inline>
        </w:drawing>
      </w:r>
    </w:p>
    <w:p w14:paraId="61A76A5C" w14:textId="6A9189FF" w:rsidR="00862CFD" w:rsidRDefault="00862CFD" w:rsidP="00F95AEA">
      <w:pPr>
        <w:spacing w:after="0" w:line="240" w:lineRule="auto"/>
        <w:jc w:val="both"/>
        <w:rPr>
          <w:rFonts w:ascii="Times New Roman" w:hAnsi="Times New Roman" w:cs="Times New Roman"/>
        </w:rPr>
      </w:pPr>
      <w:r w:rsidRPr="00843BCE">
        <w:rPr>
          <w:rFonts w:ascii="Times New Roman" w:hAnsi="Times New Roman" w:cs="Times New Roman"/>
        </w:rPr>
        <w:t>Allegati:</w:t>
      </w:r>
      <w:r w:rsidR="00F95AEA">
        <w:rPr>
          <w:rFonts w:ascii="Times New Roman" w:hAnsi="Times New Roman" w:cs="Times New Roman"/>
        </w:rPr>
        <w:t xml:space="preserve"> I) </w:t>
      </w:r>
      <w:r w:rsidRPr="00843BCE">
        <w:rPr>
          <w:rFonts w:ascii="Times New Roman" w:hAnsi="Times New Roman" w:cs="Times New Roman"/>
        </w:rPr>
        <w:t>Istruzioni per predisposizione DDT;</w:t>
      </w:r>
      <w:r w:rsidR="00F95AEA">
        <w:rPr>
          <w:rFonts w:ascii="Times New Roman" w:hAnsi="Times New Roman" w:cs="Times New Roman"/>
        </w:rPr>
        <w:t xml:space="preserve"> I</w:t>
      </w:r>
      <w:r w:rsidR="00F95AEA" w:rsidRPr="00F95AEA">
        <w:rPr>
          <w:rFonts w:ascii="Times New Roman" w:hAnsi="Times New Roman" w:cs="Times New Roman"/>
        </w:rPr>
        <w:t>I)</w:t>
      </w:r>
      <w:r w:rsidR="00F95AEA">
        <w:rPr>
          <w:rFonts w:ascii="Times New Roman" w:hAnsi="Times New Roman" w:cs="Times New Roman"/>
        </w:rPr>
        <w:t xml:space="preserve"> </w:t>
      </w:r>
      <w:r w:rsidRPr="00F95AEA">
        <w:rPr>
          <w:rFonts w:ascii="Times New Roman" w:hAnsi="Times New Roman" w:cs="Times New Roman"/>
        </w:rPr>
        <w:t>Bozza minuta decreto di trasferimento;</w:t>
      </w:r>
      <w:r w:rsidR="00F95AEA">
        <w:rPr>
          <w:rFonts w:ascii="Times New Roman" w:hAnsi="Times New Roman" w:cs="Times New Roman"/>
        </w:rPr>
        <w:t xml:space="preserve"> III) </w:t>
      </w:r>
      <w:r w:rsidRPr="00843BCE">
        <w:rPr>
          <w:rFonts w:ascii="Times New Roman" w:hAnsi="Times New Roman" w:cs="Times New Roman"/>
        </w:rPr>
        <w:t>Sequenza documenti allegati</w:t>
      </w:r>
    </w:p>
    <w:p w14:paraId="3861FB8E" w14:textId="40D781E0" w:rsidR="00F95AEA" w:rsidRDefault="00F95AEA">
      <w:pPr>
        <w:rPr>
          <w:rFonts w:ascii="Times New Roman" w:hAnsi="Times New Roman" w:cs="Times New Roman"/>
        </w:rPr>
      </w:pPr>
      <w:r>
        <w:rPr>
          <w:rFonts w:ascii="Times New Roman" w:hAnsi="Times New Roman" w:cs="Times New Roman"/>
        </w:rPr>
        <w:br w:type="page"/>
      </w:r>
    </w:p>
    <w:p w14:paraId="68A0ED0C" w14:textId="77777777" w:rsidR="00862CFD" w:rsidRPr="00035768" w:rsidRDefault="00862CFD" w:rsidP="00862CFD">
      <w:pPr>
        <w:pStyle w:val="Paragrafoelenco"/>
        <w:numPr>
          <w:ilvl w:val="0"/>
          <w:numId w:val="2"/>
        </w:numPr>
        <w:spacing w:after="0" w:line="240" w:lineRule="auto"/>
        <w:ind w:left="0" w:firstLine="851"/>
        <w:jc w:val="both"/>
        <w:textAlignment w:val="baseline"/>
        <w:rPr>
          <w:rFonts w:ascii="Garamond" w:eastAsia="Times New Roman" w:hAnsi="Garamond" w:cs="Times New Roman"/>
          <w:b/>
          <w:bCs/>
          <w:spacing w:val="6"/>
          <w:sz w:val="36"/>
          <w:szCs w:val="36"/>
          <w:lang w:eastAsia="it-IT"/>
        </w:rPr>
      </w:pPr>
      <w:r w:rsidRPr="00035768">
        <w:rPr>
          <w:rFonts w:ascii="Garamond" w:hAnsi="Garamond" w:cs="Times"/>
          <w:b/>
          <w:bCs/>
          <w:sz w:val="36"/>
          <w:szCs w:val="36"/>
        </w:rPr>
        <w:lastRenderedPageBreak/>
        <w:t>ISTRUZIONI per la PREDISPOSIZIONE e INOLTRO delle MINUTE del DECRETO DI TRASFERIMENTO &amp; ALLEGATI</w:t>
      </w:r>
    </w:p>
    <w:p w14:paraId="00B2E172" w14:textId="77777777" w:rsidR="00862CFD" w:rsidRPr="00646148" w:rsidRDefault="00862CFD" w:rsidP="00862CFD">
      <w:pPr>
        <w:spacing w:line="240" w:lineRule="auto"/>
        <w:ind w:firstLine="851"/>
        <w:jc w:val="both"/>
        <w:rPr>
          <w:rFonts w:ascii="Times New Roman" w:hAnsi="Times New Roman" w:cs="Times New Roman"/>
          <w:sz w:val="28"/>
          <w:szCs w:val="28"/>
        </w:rPr>
      </w:pPr>
      <w:r w:rsidRPr="00646148">
        <w:rPr>
          <w:rFonts w:ascii="Times New Roman" w:hAnsi="Times New Roman" w:cs="Times New Roman"/>
          <w:sz w:val="28"/>
          <w:szCs w:val="28"/>
        </w:rPr>
        <w:t xml:space="preserve">Nei procedimenti di esecuzione immobiliare, le bozze dei decreti di trasferimento devono essere depositate in PCT avvalendosi del redattore atti disponibile sul libero mercato (a titolo meramente </w:t>
      </w:r>
      <w:proofErr w:type="gramStart"/>
      <w:r w:rsidRPr="00646148">
        <w:rPr>
          <w:rFonts w:ascii="Times New Roman" w:hAnsi="Times New Roman" w:cs="Times New Roman"/>
          <w:sz w:val="28"/>
          <w:szCs w:val="28"/>
        </w:rPr>
        <w:t>esemplificativo  alcuni</w:t>
      </w:r>
      <w:proofErr w:type="gramEnd"/>
      <w:r w:rsidRPr="00646148">
        <w:rPr>
          <w:rFonts w:ascii="Times New Roman" w:hAnsi="Times New Roman" w:cs="Times New Roman"/>
          <w:sz w:val="28"/>
          <w:szCs w:val="28"/>
        </w:rPr>
        <w:t xml:space="preserve"> di essi sono indicati al seguente indirizzo del portale dei SERVIZI ON LINE del Ministero della Giustizia </w:t>
      </w:r>
      <w:hyperlink r:id="rId13" w:history="1">
        <w:r w:rsidRPr="00646148">
          <w:rPr>
            <w:rStyle w:val="Collegamentoipertestuale"/>
            <w:szCs w:val="28"/>
          </w:rPr>
          <w:t>https://pst.giustizia.it/PST/it/pst_28.wp</w:t>
        </w:r>
      </w:hyperlink>
      <w:r w:rsidRPr="00646148">
        <w:rPr>
          <w:rFonts w:ascii="Times New Roman" w:hAnsi="Times New Roman" w:cs="Times New Roman"/>
          <w:sz w:val="28"/>
          <w:szCs w:val="28"/>
        </w:rPr>
        <w:t xml:space="preserve">), attendendosi alle seguenti istruzioni: </w:t>
      </w:r>
    </w:p>
    <w:p w14:paraId="697F7E18" w14:textId="77777777" w:rsidR="00862CFD" w:rsidRPr="00646148" w:rsidRDefault="00862CFD" w:rsidP="00862CFD">
      <w:pPr>
        <w:pStyle w:val="Paragrafoelenco"/>
        <w:numPr>
          <w:ilvl w:val="0"/>
          <w:numId w:val="1"/>
        </w:numPr>
        <w:spacing w:line="240" w:lineRule="auto"/>
        <w:ind w:left="0" w:firstLine="851"/>
        <w:jc w:val="both"/>
        <w:rPr>
          <w:rFonts w:ascii="Times New Roman" w:hAnsi="Times New Roman" w:cs="Times New Roman"/>
          <w:sz w:val="28"/>
          <w:szCs w:val="28"/>
        </w:rPr>
      </w:pPr>
      <w:proofErr w:type="gramStart"/>
      <w:r w:rsidRPr="00646148">
        <w:rPr>
          <w:rFonts w:ascii="Times New Roman" w:hAnsi="Times New Roman" w:cs="Times New Roman"/>
          <w:sz w:val="28"/>
          <w:szCs w:val="28"/>
        </w:rPr>
        <w:t>non</w:t>
      </w:r>
      <w:proofErr w:type="gramEnd"/>
      <w:r w:rsidRPr="00646148">
        <w:rPr>
          <w:rFonts w:ascii="Times New Roman" w:hAnsi="Times New Roman" w:cs="Times New Roman"/>
          <w:sz w:val="28"/>
          <w:szCs w:val="28"/>
        </w:rPr>
        <w:t xml:space="preserve"> sono ammesse scansioni di minute cartacee di decreti di trasferimento;</w:t>
      </w:r>
    </w:p>
    <w:p w14:paraId="5B155AF3" w14:textId="77777777" w:rsidR="00862CFD" w:rsidRPr="00646148" w:rsidRDefault="00862CFD" w:rsidP="00862CFD">
      <w:pPr>
        <w:pStyle w:val="Paragrafoelenco"/>
        <w:numPr>
          <w:ilvl w:val="0"/>
          <w:numId w:val="1"/>
        </w:numPr>
        <w:spacing w:line="240" w:lineRule="auto"/>
        <w:ind w:left="0" w:firstLine="851"/>
        <w:jc w:val="both"/>
        <w:rPr>
          <w:rFonts w:ascii="Times New Roman" w:hAnsi="Times New Roman" w:cs="Times New Roman"/>
          <w:sz w:val="28"/>
          <w:szCs w:val="28"/>
        </w:rPr>
      </w:pPr>
      <w:proofErr w:type="gramStart"/>
      <w:r w:rsidRPr="00646148">
        <w:rPr>
          <w:rFonts w:ascii="Times New Roman" w:hAnsi="Times New Roman" w:cs="Times New Roman"/>
          <w:sz w:val="28"/>
          <w:szCs w:val="28"/>
        </w:rPr>
        <w:t>la</w:t>
      </w:r>
      <w:proofErr w:type="gramEnd"/>
      <w:r w:rsidRPr="00646148">
        <w:rPr>
          <w:rFonts w:ascii="Times New Roman" w:hAnsi="Times New Roman" w:cs="Times New Roman"/>
          <w:sz w:val="28"/>
          <w:szCs w:val="28"/>
        </w:rPr>
        <w:t xml:space="preserve"> minuta deve essere formata, in pdf nativo, con il modello del redattore atti denominato “minuta di decreto di trasferimento”;</w:t>
      </w:r>
    </w:p>
    <w:p w14:paraId="5D4F07B9" w14:textId="77777777" w:rsidR="00862CFD" w:rsidRPr="00646148" w:rsidRDefault="00862CFD" w:rsidP="00862CFD">
      <w:pPr>
        <w:pStyle w:val="Paragrafoelenco"/>
        <w:numPr>
          <w:ilvl w:val="0"/>
          <w:numId w:val="1"/>
        </w:numPr>
        <w:spacing w:line="240" w:lineRule="auto"/>
        <w:ind w:left="0" w:firstLine="851"/>
        <w:jc w:val="both"/>
        <w:rPr>
          <w:rFonts w:ascii="Times New Roman" w:hAnsi="Times New Roman" w:cs="Times New Roman"/>
          <w:sz w:val="28"/>
          <w:szCs w:val="28"/>
        </w:rPr>
      </w:pPr>
      <w:proofErr w:type="gramStart"/>
      <w:r w:rsidRPr="00646148">
        <w:rPr>
          <w:rFonts w:ascii="Times New Roman" w:hAnsi="Times New Roman" w:cs="Times New Roman"/>
          <w:sz w:val="28"/>
          <w:szCs w:val="28"/>
        </w:rPr>
        <w:t>la</w:t>
      </w:r>
      <w:proofErr w:type="gramEnd"/>
      <w:r w:rsidRPr="00646148">
        <w:rPr>
          <w:rFonts w:ascii="Times New Roman" w:hAnsi="Times New Roman" w:cs="Times New Roman"/>
          <w:sz w:val="28"/>
          <w:szCs w:val="28"/>
        </w:rPr>
        <w:t xml:space="preserve"> minuta del decreto di trasferimento deve essere depositata come “atto principale” e non come allegato alla lettera di accompagnamento;</w:t>
      </w:r>
    </w:p>
    <w:p w14:paraId="3BE8302E" w14:textId="77777777" w:rsidR="00862CFD" w:rsidRPr="00646148" w:rsidRDefault="00862CFD" w:rsidP="00862CFD">
      <w:pPr>
        <w:pStyle w:val="Paragrafoelenco"/>
        <w:numPr>
          <w:ilvl w:val="0"/>
          <w:numId w:val="1"/>
        </w:numPr>
        <w:spacing w:line="240" w:lineRule="auto"/>
        <w:ind w:left="0" w:firstLine="851"/>
        <w:jc w:val="both"/>
        <w:rPr>
          <w:rFonts w:ascii="Times New Roman" w:hAnsi="Times New Roman" w:cs="Times New Roman"/>
          <w:sz w:val="28"/>
          <w:szCs w:val="28"/>
        </w:rPr>
      </w:pPr>
      <w:proofErr w:type="gramStart"/>
      <w:r w:rsidRPr="00646148">
        <w:rPr>
          <w:rFonts w:ascii="Times New Roman" w:hAnsi="Times New Roman" w:cs="Times New Roman"/>
          <w:sz w:val="28"/>
          <w:szCs w:val="28"/>
        </w:rPr>
        <w:t>in</w:t>
      </w:r>
      <w:proofErr w:type="gramEnd"/>
      <w:r w:rsidRPr="00646148">
        <w:rPr>
          <w:rFonts w:ascii="Times New Roman" w:hAnsi="Times New Roman" w:cs="Times New Roman"/>
          <w:sz w:val="28"/>
          <w:szCs w:val="28"/>
        </w:rPr>
        <w:t xml:space="preserve"> allegato alla minuta devono essere depositati, in formato digitale e, se disponibili, in pdf nativo tutti i documenti a fondamento del trasferimento (tra cui il verbale di aggiudicazione, le dichiarazioni dell’aggiudicatario, la documentazione di versamento del prezzo etc.) nonché l’APE, anch’essa in pdf nativo, se disponibile;</w:t>
      </w:r>
    </w:p>
    <w:p w14:paraId="558D24BC" w14:textId="77777777" w:rsidR="00862CFD" w:rsidRDefault="00862CFD" w:rsidP="00862CFD">
      <w:pPr>
        <w:pStyle w:val="Paragrafoelenco"/>
        <w:numPr>
          <w:ilvl w:val="0"/>
          <w:numId w:val="1"/>
        </w:numPr>
        <w:spacing w:line="240" w:lineRule="auto"/>
        <w:ind w:left="0" w:firstLine="851"/>
        <w:jc w:val="both"/>
        <w:rPr>
          <w:rFonts w:ascii="Times New Roman" w:hAnsi="Times New Roman" w:cs="Times New Roman"/>
          <w:sz w:val="28"/>
          <w:szCs w:val="28"/>
        </w:rPr>
      </w:pPr>
      <w:proofErr w:type="gramStart"/>
      <w:r w:rsidRPr="00646148">
        <w:rPr>
          <w:rFonts w:ascii="Times New Roman" w:hAnsi="Times New Roman" w:cs="Times New Roman"/>
          <w:sz w:val="28"/>
          <w:szCs w:val="28"/>
        </w:rPr>
        <w:t>nella</w:t>
      </w:r>
      <w:proofErr w:type="gramEnd"/>
      <w:r w:rsidRPr="00646148">
        <w:rPr>
          <w:rFonts w:ascii="Times New Roman" w:hAnsi="Times New Roman" w:cs="Times New Roman"/>
          <w:sz w:val="28"/>
          <w:szCs w:val="28"/>
        </w:rPr>
        <w:t xml:space="preserve"> minuta del decreto di trasferimento la data di emissione deve essere indicata con la dicitura “data del deposito telematico”</w:t>
      </w:r>
      <w:r>
        <w:rPr>
          <w:rFonts w:ascii="Times New Roman" w:hAnsi="Times New Roman" w:cs="Times New Roman"/>
          <w:sz w:val="28"/>
          <w:szCs w:val="28"/>
        </w:rPr>
        <w:t xml:space="preserve"> [senza specificare alcuna data];</w:t>
      </w:r>
    </w:p>
    <w:p w14:paraId="22C719D7" w14:textId="77777777" w:rsidR="00862CFD" w:rsidRPr="006C1900" w:rsidRDefault="00862CFD" w:rsidP="00862CFD">
      <w:pPr>
        <w:pStyle w:val="Paragrafoelenco"/>
        <w:numPr>
          <w:ilvl w:val="0"/>
          <w:numId w:val="1"/>
        </w:numPr>
        <w:spacing w:line="240" w:lineRule="auto"/>
        <w:ind w:left="0" w:firstLine="851"/>
        <w:jc w:val="both"/>
        <w:rPr>
          <w:rFonts w:ascii="Garamond" w:hAnsi="Garamond"/>
          <w:sz w:val="28"/>
          <w:szCs w:val="28"/>
        </w:rPr>
      </w:pPr>
      <w:proofErr w:type="gramStart"/>
      <w:r w:rsidRPr="006C1900">
        <w:rPr>
          <w:rFonts w:ascii="Times New Roman" w:hAnsi="Times New Roman" w:cs="Times New Roman"/>
          <w:sz w:val="28"/>
          <w:szCs w:val="28"/>
        </w:rPr>
        <w:t>minuta</w:t>
      </w:r>
      <w:proofErr w:type="gramEnd"/>
      <w:r w:rsidRPr="006C1900">
        <w:rPr>
          <w:rFonts w:ascii="Times New Roman" w:hAnsi="Times New Roman" w:cs="Times New Roman"/>
          <w:sz w:val="28"/>
          <w:szCs w:val="28"/>
        </w:rPr>
        <w:t xml:space="preserve"> e allegati vanno inoltrati con segnalazione di </w:t>
      </w:r>
      <w:r w:rsidRPr="006C1900">
        <w:rPr>
          <w:rFonts w:ascii="Times New Roman" w:hAnsi="Times New Roman" w:cs="Times New Roman"/>
          <w:sz w:val="28"/>
          <w:szCs w:val="28"/>
          <w:u w:val="single"/>
        </w:rPr>
        <w:t>urgenza</w:t>
      </w:r>
      <w:r w:rsidRPr="006C1900">
        <w:rPr>
          <w:rFonts w:ascii="Times New Roman" w:hAnsi="Times New Roman" w:cs="Times New Roman"/>
          <w:sz w:val="28"/>
          <w:szCs w:val="28"/>
        </w:rPr>
        <w:t xml:space="preserve"> per consentire alla Cancelleria l’immediata evidenza dell’istanza;</w:t>
      </w:r>
    </w:p>
    <w:p w14:paraId="4B3702E7" w14:textId="5D606D0C" w:rsidR="00862CFD" w:rsidRDefault="00862CFD" w:rsidP="00862CFD">
      <w:pPr>
        <w:pStyle w:val="Paragrafoelenco"/>
        <w:numPr>
          <w:ilvl w:val="0"/>
          <w:numId w:val="1"/>
        </w:numPr>
        <w:spacing w:line="240" w:lineRule="auto"/>
        <w:ind w:left="0" w:firstLine="851"/>
        <w:jc w:val="both"/>
        <w:rPr>
          <w:rFonts w:ascii="Garamond" w:hAnsi="Garamond"/>
          <w:sz w:val="28"/>
          <w:szCs w:val="28"/>
        </w:rPr>
      </w:pPr>
      <w:proofErr w:type="gramStart"/>
      <w:r w:rsidRPr="006C1900">
        <w:rPr>
          <w:rFonts w:ascii="Times New Roman" w:hAnsi="Times New Roman" w:cs="Times New Roman"/>
          <w:sz w:val="28"/>
          <w:szCs w:val="28"/>
        </w:rPr>
        <w:t>minuta</w:t>
      </w:r>
      <w:proofErr w:type="gramEnd"/>
      <w:r w:rsidRPr="006C1900">
        <w:rPr>
          <w:rFonts w:ascii="Times New Roman" w:hAnsi="Times New Roman" w:cs="Times New Roman"/>
          <w:sz w:val="28"/>
          <w:szCs w:val="28"/>
        </w:rPr>
        <w:t xml:space="preserve"> e allegati vanno inoltrati con la seguente denominazione, per facilitare l’individuazione della procedura di riferimento: </w:t>
      </w:r>
      <w:r w:rsidRPr="006C1900">
        <w:rPr>
          <w:rFonts w:ascii="Garamond" w:hAnsi="Garamond"/>
          <w:sz w:val="28"/>
          <w:szCs w:val="28"/>
        </w:rPr>
        <w:t xml:space="preserve"> “MINUTA DDT </w:t>
      </w:r>
      <w:proofErr w:type="spellStart"/>
      <w:r w:rsidRPr="006C1900">
        <w:rPr>
          <w:rFonts w:ascii="Garamond" w:hAnsi="Garamond"/>
          <w:sz w:val="28"/>
          <w:szCs w:val="28"/>
        </w:rPr>
        <w:t>r.g</w:t>
      </w:r>
      <w:proofErr w:type="spellEnd"/>
      <w:r w:rsidRPr="006C1900">
        <w:rPr>
          <w:rFonts w:ascii="Garamond" w:hAnsi="Garamond"/>
          <w:sz w:val="28"/>
          <w:szCs w:val="28"/>
        </w:rPr>
        <w:t>. xxx – lotto xxx – Invio nr</w:t>
      </w:r>
      <w:r>
        <w:rPr>
          <w:rFonts w:ascii="Garamond" w:hAnsi="Garamond"/>
          <w:sz w:val="28"/>
          <w:szCs w:val="28"/>
        </w:rPr>
        <w:t>.</w:t>
      </w:r>
      <w:r w:rsidRPr="006C1900">
        <w:rPr>
          <w:rFonts w:ascii="Garamond" w:hAnsi="Garamond"/>
          <w:sz w:val="28"/>
          <w:szCs w:val="28"/>
        </w:rPr>
        <w:t xml:space="preserve"> XXX </w:t>
      </w:r>
      <w:r>
        <w:rPr>
          <w:rFonts w:ascii="Garamond" w:hAnsi="Garamond"/>
          <w:sz w:val="28"/>
          <w:szCs w:val="28"/>
        </w:rPr>
        <w:t>[</w:t>
      </w:r>
      <w:r w:rsidRPr="006C1900">
        <w:rPr>
          <w:rFonts w:ascii="Garamond" w:hAnsi="Garamond"/>
          <w:i/>
          <w:sz w:val="28"/>
          <w:szCs w:val="28"/>
        </w:rPr>
        <w:t xml:space="preserve">indicare se è </w:t>
      </w:r>
      <w:r>
        <w:rPr>
          <w:rFonts w:ascii="Garamond" w:hAnsi="Garamond"/>
          <w:i/>
          <w:sz w:val="28"/>
          <w:szCs w:val="28"/>
        </w:rPr>
        <w:t xml:space="preserve">il </w:t>
      </w:r>
      <w:r w:rsidRPr="006C1900">
        <w:rPr>
          <w:rFonts w:ascii="Garamond" w:hAnsi="Garamond"/>
          <w:i/>
          <w:sz w:val="28"/>
          <w:szCs w:val="28"/>
        </w:rPr>
        <w:t xml:space="preserve">primo invio o </w:t>
      </w:r>
      <w:r>
        <w:rPr>
          <w:rFonts w:ascii="Garamond" w:hAnsi="Garamond"/>
          <w:i/>
          <w:sz w:val="28"/>
          <w:szCs w:val="28"/>
        </w:rPr>
        <w:t xml:space="preserve">un invio </w:t>
      </w:r>
      <w:r w:rsidRPr="006C1900">
        <w:rPr>
          <w:rFonts w:ascii="Garamond" w:hAnsi="Garamond"/>
          <w:i/>
          <w:sz w:val="28"/>
          <w:szCs w:val="28"/>
        </w:rPr>
        <w:t xml:space="preserve">successivo </w:t>
      </w:r>
      <w:r>
        <w:rPr>
          <w:rFonts w:ascii="Garamond" w:hAnsi="Garamond"/>
          <w:i/>
          <w:sz w:val="28"/>
          <w:szCs w:val="28"/>
        </w:rPr>
        <w:t xml:space="preserve">– secondo, </w:t>
      </w:r>
      <w:proofErr w:type="gramStart"/>
      <w:r>
        <w:rPr>
          <w:rFonts w:ascii="Garamond" w:hAnsi="Garamond"/>
          <w:i/>
          <w:sz w:val="28"/>
          <w:szCs w:val="28"/>
        </w:rPr>
        <w:t>terzo..</w:t>
      </w:r>
      <w:proofErr w:type="gramEnd"/>
      <w:r>
        <w:rPr>
          <w:rFonts w:ascii="Garamond" w:hAnsi="Garamond"/>
          <w:i/>
          <w:sz w:val="28"/>
          <w:szCs w:val="28"/>
        </w:rPr>
        <w:t xml:space="preserve"> - </w:t>
      </w:r>
      <w:r w:rsidRPr="006C1900">
        <w:rPr>
          <w:rFonts w:ascii="Garamond" w:hAnsi="Garamond"/>
          <w:i/>
          <w:sz w:val="28"/>
          <w:szCs w:val="28"/>
        </w:rPr>
        <w:t>per precedente rigetto</w:t>
      </w:r>
      <w:r>
        <w:rPr>
          <w:rFonts w:ascii="Garamond" w:hAnsi="Garamond"/>
          <w:sz w:val="28"/>
          <w:szCs w:val="28"/>
        </w:rPr>
        <w:t>]</w:t>
      </w:r>
    </w:p>
    <w:p w14:paraId="720BCC45" w14:textId="41BAE845" w:rsidR="00F95AEA" w:rsidRDefault="00F95AEA">
      <w:pPr>
        <w:rPr>
          <w:rFonts w:ascii="Garamond" w:hAnsi="Garamond"/>
          <w:sz w:val="28"/>
          <w:szCs w:val="28"/>
        </w:rPr>
      </w:pPr>
      <w:r>
        <w:rPr>
          <w:rFonts w:ascii="Garamond" w:hAnsi="Garamond"/>
          <w:sz w:val="28"/>
          <w:szCs w:val="28"/>
        </w:rPr>
        <w:br w:type="page"/>
      </w:r>
    </w:p>
    <w:p w14:paraId="3A6D7550" w14:textId="77777777" w:rsidR="007C6A19" w:rsidRPr="006C1900" w:rsidRDefault="007C6A19" w:rsidP="007C6A19">
      <w:pPr>
        <w:pStyle w:val="Paragrafoelenco"/>
        <w:spacing w:line="240" w:lineRule="auto"/>
        <w:ind w:left="851"/>
        <w:jc w:val="both"/>
        <w:rPr>
          <w:rFonts w:ascii="Garamond" w:hAnsi="Garamond"/>
          <w:sz w:val="28"/>
          <w:szCs w:val="28"/>
        </w:rPr>
      </w:pPr>
    </w:p>
    <w:p w14:paraId="625D050B" w14:textId="77777777" w:rsidR="00862CFD" w:rsidRPr="00035768" w:rsidRDefault="00862CFD" w:rsidP="00862CFD">
      <w:pPr>
        <w:pStyle w:val="Paragrafoelenco"/>
        <w:numPr>
          <w:ilvl w:val="0"/>
          <w:numId w:val="2"/>
        </w:numPr>
        <w:spacing w:after="0" w:line="240" w:lineRule="auto"/>
        <w:ind w:left="0" w:firstLine="851"/>
        <w:jc w:val="center"/>
        <w:textAlignment w:val="baseline"/>
        <w:rPr>
          <w:rFonts w:ascii="Garamond" w:eastAsia="Times New Roman" w:hAnsi="Garamond" w:cs="Times New Roman"/>
          <w:b/>
          <w:bCs/>
          <w:spacing w:val="6"/>
          <w:sz w:val="36"/>
          <w:szCs w:val="36"/>
          <w:lang w:eastAsia="it-IT"/>
        </w:rPr>
      </w:pPr>
      <w:r w:rsidRPr="00035768">
        <w:rPr>
          <w:rFonts w:ascii="Garamond" w:hAnsi="Garamond" w:cs="Times"/>
          <w:b/>
          <w:bCs/>
          <w:sz w:val="36"/>
          <w:szCs w:val="36"/>
        </w:rPr>
        <w:t>BOZZA di</w:t>
      </w:r>
      <w:r>
        <w:rPr>
          <w:rFonts w:ascii="Garamond" w:hAnsi="Garamond" w:cs="Times"/>
          <w:b/>
          <w:bCs/>
          <w:sz w:val="36"/>
          <w:szCs w:val="36"/>
        </w:rPr>
        <w:t xml:space="preserve"> </w:t>
      </w:r>
      <w:r w:rsidRPr="00035768">
        <w:rPr>
          <w:rFonts w:ascii="Garamond" w:hAnsi="Garamond" w:cs="Times"/>
          <w:b/>
          <w:bCs/>
          <w:sz w:val="36"/>
          <w:szCs w:val="36"/>
        </w:rPr>
        <w:t>DECRETO DI TRASFERIMENTO</w:t>
      </w:r>
    </w:p>
    <w:p w14:paraId="25976B96" w14:textId="77777777" w:rsidR="00862CFD" w:rsidRPr="002E00A2" w:rsidRDefault="00862CFD" w:rsidP="00862CFD">
      <w:pPr>
        <w:spacing w:after="0" w:line="240" w:lineRule="auto"/>
        <w:ind w:firstLine="851"/>
        <w:jc w:val="both"/>
        <w:textAlignment w:val="baseline"/>
        <w:rPr>
          <w:rFonts w:ascii="Garamond" w:hAnsi="Garamond" w:cs="Times"/>
          <w:sz w:val="28"/>
          <w:szCs w:val="28"/>
        </w:rPr>
      </w:pPr>
    </w:p>
    <w:p w14:paraId="3D07253F" w14:textId="77777777" w:rsidR="00862CFD" w:rsidRPr="009E6D74" w:rsidRDefault="00862CFD" w:rsidP="00862CFD">
      <w:pPr>
        <w:spacing w:line="360" w:lineRule="auto"/>
      </w:pPr>
      <w:r w:rsidRPr="009E6D74">
        <w:t>N.  $$</w:t>
      </w:r>
      <w:proofErr w:type="spellStart"/>
      <w:r w:rsidRPr="009E6D74">
        <w:t>numero_ruolo</w:t>
      </w:r>
      <w:proofErr w:type="spellEnd"/>
      <w:r w:rsidRPr="009E6D74">
        <w:t>$$/$$</w:t>
      </w:r>
      <w:proofErr w:type="spellStart"/>
      <w:r w:rsidRPr="009E6D74">
        <w:t>anno_ruolo</w:t>
      </w:r>
      <w:proofErr w:type="spellEnd"/>
      <w:r w:rsidRPr="009E6D74">
        <w:t xml:space="preserve">$$    </w:t>
      </w:r>
    </w:p>
    <w:p w14:paraId="562CADDD" w14:textId="77777777" w:rsidR="00862CFD" w:rsidRPr="009E6D74" w:rsidRDefault="00862CFD" w:rsidP="00862CFD">
      <w:pPr>
        <w:spacing w:line="360" w:lineRule="auto"/>
      </w:pPr>
      <w:r>
        <w:rPr>
          <w:noProof/>
          <w:lang w:eastAsia="it-IT"/>
        </w:rPr>
        <w:drawing>
          <wp:anchor distT="0" distB="0" distL="114300" distR="114300" simplePos="0" relativeHeight="251660288" behindDoc="0" locked="0" layoutInCell="1" allowOverlap="0" wp14:anchorId="04F3CF0B" wp14:editId="185A7EFD">
            <wp:simplePos x="0" y="0"/>
            <wp:positionH relativeFrom="column">
              <wp:align>center</wp:align>
            </wp:positionH>
            <wp:positionV relativeFrom="paragraph">
              <wp:posOffset>3810</wp:posOffset>
            </wp:positionV>
            <wp:extent cx="563880" cy="627380"/>
            <wp:effectExtent l="0" t="0" r="7620" b="1270"/>
            <wp:wrapNone/>
            <wp:docPr id="2" name="Immagine 2"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_gr_sm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6D82C" w14:textId="77777777" w:rsidR="00862CFD" w:rsidRPr="009E6D74" w:rsidRDefault="00862CFD" w:rsidP="00862CFD">
      <w:pPr>
        <w:spacing w:line="360" w:lineRule="auto"/>
      </w:pPr>
    </w:p>
    <w:p w14:paraId="066FBE25" w14:textId="77777777" w:rsidR="00862CFD" w:rsidRDefault="00862CFD" w:rsidP="00862CFD">
      <w:pPr>
        <w:pStyle w:val="Default"/>
        <w:spacing w:line="360" w:lineRule="auto"/>
        <w:jc w:val="center"/>
        <w:rPr>
          <w:b/>
          <w:bCs/>
          <w:sz w:val="32"/>
          <w:szCs w:val="32"/>
        </w:rPr>
      </w:pPr>
      <w:r w:rsidRPr="002E5F74">
        <w:rPr>
          <w:b/>
          <w:bCs/>
          <w:sz w:val="32"/>
          <w:szCs w:val="32"/>
        </w:rPr>
        <w:t>TRIBUNALE DI GENOVA</w:t>
      </w:r>
    </w:p>
    <w:p w14:paraId="07DE40BA" w14:textId="77777777" w:rsidR="00862CFD" w:rsidRPr="002E5F74" w:rsidRDefault="00862CFD" w:rsidP="00862CFD">
      <w:pPr>
        <w:pStyle w:val="Default"/>
        <w:spacing w:line="360" w:lineRule="auto"/>
        <w:jc w:val="center"/>
        <w:rPr>
          <w:sz w:val="32"/>
          <w:szCs w:val="32"/>
        </w:rPr>
      </w:pPr>
      <w:r>
        <w:rPr>
          <w:b/>
          <w:bCs/>
          <w:sz w:val="32"/>
          <w:szCs w:val="32"/>
        </w:rPr>
        <w:t>Sez. VII Civile-Fallimentare</w:t>
      </w:r>
    </w:p>
    <w:p w14:paraId="7465C448" w14:textId="77777777" w:rsidR="00862CFD" w:rsidRPr="00747CF6" w:rsidRDefault="00862CFD" w:rsidP="00862CFD">
      <w:pPr>
        <w:spacing w:after="0" w:line="240" w:lineRule="auto"/>
        <w:jc w:val="center"/>
        <w:textAlignment w:val="baseline"/>
        <w:rPr>
          <w:rFonts w:ascii="Garamond" w:eastAsia="Times New Roman" w:hAnsi="Garamond" w:cs="Times New Roman"/>
          <w:b/>
          <w:bCs/>
          <w:spacing w:val="6"/>
          <w:sz w:val="36"/>
          <w:szCs w:val="36"/>
          <w:lang w:eastAsia="it-IT"/>
        </w:rPr>
      </w:pPr>
      <w:r w:rsidRPr="00747CF6">
        <w:rPr>
          <w:rFonts w:ascii="Garamond" w:hAnsi="Garamond" w:cs="Times"/>
          <w:b/>
          <w:bCs/>
          <w:sz w:val="36"/>
          <w:szCs w:val="36"/>
        </w:rPr>
        <w:t>DECRETO DI TRASFERIMENTO</w:t>
      </w:r>
    </w:p>
    <w:p w14:paraId="7F27FE81" w14:textId="77777777" w:rsidR="00862CFD" w:rsidRPr="002E00A2" w:rsidRDefault="00862CFD" w:rsidP="00862CFD">
      <w:pPr>
        <w:spacing w:after="0" w:line="240" w:lineRule="auto"/>
        <w:jc w:val="both"/>
        <w:textAlignment w:val="baseline"/>
        <w:rPr>
          <w:rFonts w:ascii="Garamond" w:hAnsi="Garamond" w:cs="Times"/>
          <w:sz w:val="28"/>
          <w:szCs w:val="28"/>
        </w:rPr>
      </w:pPr>
    </w:p>
    <w:p w14:paraId="3C5BA0E9" w14:textId="77777777" w:rsidR="00862CFD" w:rsidRPr="00D20603" w:rsidRDefault="00862CFD" w:rsidP="00862CFD">
      <w:pPr>
        <w:widowControl w:val="0"/>
        <w:spacing w:after="0" w:line="567" w:lineRule="exact"/>
        <w:jc w:val="center"/>
        <w:rPr>
          <w:rFonts w:ascii="Garamond" w:eastAsia="Times New Roman" w:hAnsi="Garamond" w:cs="Times New Roman"/>
          <w:b/>
          <w:sz w:val="28"/>
          <w:szCs w:val="28"/>
          <w:lang w:eastAsia="it-IT"/>
        </w:rPr>
      </w:pPr>
      <w:r w:rsidRPr="00D20603">
        <w:rPr>
          <w:rFonts w:ascii="Garamond" w:eastAsia="Times New Roman" w:hAnsi="Garamond" w:cs="Times New Roman"/>
          <w:b/>
          <w:sz w:val="28"/>
          <w:szCs w:val="28"/>
          <w:lang w:eastAsia="it-IT"/>
        </w:rPr>
        <w:t>IL GIUDICE DELL’ESECUZIONE</w:t>
      </w:r>
    </w:p>
    <w:p w14:paraId="2238E2D6" w14:textId="008BBB78" w:rsidR="00862CFD" w:rsidRPr="00D20603" w:rsidRDefault="00862CFD" w:rsidP="00862CFD">
      <w:pPr>
        <w:widowControl w:val="0"/>
        <w:tabs>
          <w:tab w:val="center" w:pos="4819"/>
          <w:tab w:val="right" w:pos="9638"/>
        </w:tabs>
        <w:spacing w:after="0" w:line="567" w:lineRule="exact"/>
        <w:jc w:val="both"/>
        <w:rPr>
          <w:rFonts w:ascii="Garamond" w:eastAsia="Times New Roman" w:hAnsi="Garamond" w:cs="Times New Roman"/>
          <w:sz w:val="28"/>
          <w:szCs w:val="28"/>
          <w:lang w:val="x-none" w:eastAsia="x-none"/>
        </w:rPr>
      </w:pPr>
      <w:r w:rsidRPr="00D20603">
        <w:rPr>
          <w:rFonts w:ascii="Garamond" w:eastAsia="Times New Roman" w:hAnsi="Garamond" w:cs="Times New Roman"/>
          <w:sz w:val="28"/>
          <w:szCs w:val="28"/>
          <w:lang w:val="x-none" w:eastAsia="x-none"/>
        </w:rPr>
        <w:t>Dott.</w:t>
      </w:r>
      <w:r w:rsidR="00843BCE">
        <w:rPr>
          <w:rFonts w:ascii="Garamond" w:eastAsia="Times New Roman" w:hAnsi="Garamond" w:cs="Times New Roman"/>
          <w:sz w:val="28"/>
          <w:szCs w:val="28"/>
          <w:lang w:eastAsia="x-none"/>
        </w:rPr>
        <w:t>/Dr.ssa</w:t>
      </w:r>
      <w:r w:rsidRPr="00D20603">
        <w:rPr>
          <w:rFonts w:ascii="Garamond" w:eastAsia="Times New Roman" w:hAnsi="Garamond" w:cs="Times New Roman"/>
          <w:sz w:val="28"/>
          <w:szCs w:val="28"/>
          <w:lang w:val="x-none" w:eastAsia="x-none"/>
        </w:rPr>
        <w:t xml:space="preserve"> </w:t>
      </w:r>
      <w:proofErr w:type="gramStart"/>
      <w:r w:rsidRPr="00D20603">
        <w:rPr>
          <w:rFonts w:ascii="Garamond" w:eastAsia="Times New Roman" w:hAnsi="Garamond" w:cs="Times New Roman"/>
          <w:sz w:val="28"/>
          <w:szCs w:val="28"/>
          <w:lang w:val="x-none" w:eastAsia="x-none"/>
        </w:rPr>
        <w:t>_</w:t>
      </w:r>
      <w:r>
        <w:rPr>
          <w:rFonts w:ascii="Garamond" w:eastAsia="Times New Roman" w:hAnsi="Garamond" w:cs="Times New Roman"/>
          <w:sz w:val="28"/>
          <w:szCs w:val="28"/>
          <w:lang w:eastAsia="x-none"/>
        </w:rPr>
        <w:t>[</w:t>
      </w:r>
      <w:proofErr w:type="gramEnd"/>
      <w:r>
        <w:rPr>
          <w:rFonts w:ascii="Garamond" w:eastAsia="Times New Roman" w:hAnsi="Garamond" w:cs="Times New Roman"/>
          <w:sz w:val="28"/>
          <w:szCs w:val="28"/>
          <w:lang w:eastAsia="x-none"/>
        </w:rPr>
        <w:t>nome cognome]</w:t>
      </w:r>
      <w:r w:rsidRPr="00D20603">
        <w:rPr>
          <w:rFonts w:ascii="Garamond" w:eastAsia="Times New Roman" w:hAnsi="Garamond" w:cs="Times New Roman"/>
          <w:sz w:val="28"/>
          <w:szCs w:val="28"/>
          <w:lang w:val="x-none" w:eastAsia="x-none"/>
        </w:rPr>
        <w:t>____ ha emesso il seguente</w:t>
      </w:r>
    </w:p>
    <w:p w14:paraId="7B62FD90" w14:textId="77777777" w:rsidR="00862CFD" w:rsidRPr="00D20603" w:rsidRDefault="00862CFD" w:rsidP="00862CFD">
      <w:pPr>
        <w:widowControl w:val="0"/>
        <w:tabs>
          <w:tab w:val="center" w:pos="4819"/>
          <w:tab w:val="right" w:pos="9638"/>
        </w:tabs>
        <w:spacing w:after="0" w:line="567" w:lineRule="exact"/>
        <w:jc w:val="center"/>
        <w:rPr>
          <w:rFonts w:ascii="Garamond" w:eastAsia="Times New Roman" w:hAnsi="Garamond" w:cs="Times New Roman"/>
          <w:b/>
          <w:sz w:val="28"/>
          <w:szCs w:val="28"/>
          <w:lang w:val="x-none" w:eastAsia="x-none"/>
        </w:rPr>
      </w:pPr>
      <w:r w:rsidRPr="00D20603">
        <w:rPr>
          <w:rFonts w:ascii="Garamond" w:eastAsia="Times New Roman" w:hAnsi="Garamond" w:cs="Times New Roman"/>
          <w:b/>
          <w:sz w:val="28"/>
          <w:szCs w:val="28"/>
          <w:lang w:val="x-none" w:eastAsia="x-none"/>
        </w:rPr>
        <w:t>D E C R E T O</w:t>
      </w:r>
    </w:p>
    <w:p w14:paraId="1FA664A4" w14:textId="77777777" w:rsidR="00862CFD" w:rsidRPr="00D20603" w:rsidRDefault="00862CFD" w:rsidP="00862CFD">
      <w:pPr>
        <w:widowControl w:val="0"/>
        <w:tabs>
          <w:tab w:val="center" w:pos="4819"/>
          <w:tab w:val="right" w:pos="9638"/>
        </w:tabs>
        <w:spacing w:after="0" w:line="567" w:lineRule="exact"/>
        <w:jc w:val="both"/>
        <w:rPr>
          <w:rFonts w:ascii="Garamond" w:eastAsia="Times New Roman" w:hAnsi="Garamond" w:cs="Times New Roman"/>
          <w:sz w:val="28"/>
          <w:szCs w:val="28"/>
          <w:lang w:val="x-none" w:eastAsia="x-none"/>
        </w:rPr>
      </w:pPr>
      <w:r w:rsidRPr="00D20603">
        <w:rPr>
          <w:rFonts w:ascii="Garamond" w:eastAsia="Times New Roman" w:hAnsi="Garamond" w:cs="Times New Roman"/>
          <w:sz w:val="28"/>
          <w:szCs w:val="28"/>
          <w:lang w:val="x-none" w:eastAsia="x-none"/>
        </w:rPr>
        <w:t>Nel procedimento di espropriazione immobiliare iscritto al R.G.E. _______ dell’anno _______, promosso da (</w:t>
      </w:r>
      <w:r w:rsidRPr="00D20603">
        <w:rPr>
          <w:rFonts w:ascii="Garamond" w:eastAsia="Times New Roman" w:hAnsi="Garamond" w:cs="Times New Roman"/>
          <w:b/>
          <w:sz w:val="28"/>
          <w:szCs w:val="28"/>
          <w:lang w:val="x-none" w:eastAsia="x-none"/>
        </w:rPr>
        <w:t>procedente)</w:t>
      </w:r>
      <w:r w:rsidRPr="00D20603">
        <w:rPr>
          <w:rFonts w:ascii="Garamond" w:eastAsia="Times New Roman" w:hAnsi="Garamond" w:cs="Times New Roman"/>
          <w:sz w:val="28"/>
          <w:szCs w:val="28"/>
          <w:lang w:val="x-none" w:eastAsia="x-none"/>
        </w:rPr>
        <w:t xml:space="preserve"> in qualità di mandataria con rappresentanza della (</w:t>
      </w:r>
      <w:r w:rsidRPr="00D20603">
        <w:rPr>
          <w:rFonts w:ascii="Garamond" w:eastAsia="Times New Roman" w:hAnsi="Garamond" w:cs="Times New Roman"/>
          <w:b/>
          <w:sz w:val="28"/>
          <w:szCs w:val="28"/>
          <w:lang w:val="x-none" w:eastAsia="x-none"/>
        </w:rPr>
        <w:t>xxx)</w:t>
      </w:r>
      <w:r w:rsidRPr="00D20603">
        <w:rPr>
          <w:rFonts w:ascii="Garamond" w:eastAsia="Times New Roman" w:hAnsi="Garamond" w:cs="Times New Roman"/>
          <w:sz w:val="28"/>
          <w:szCs w:val="28"/>
          <w:lang w:val="x-none" w:eastAsia="x-none"/>
        </w:rPr>
        <w:t xml:space="preserve"> in danno di (</w:t>
      </w:r>
      <w:r w:rsidRPr="00D20603">
        <w:rPr>
          <w:rFonts w:ascii="Garamond" w:eastAsia="Times New Roman" w:hAnsi="Garamond" w:cs="Times New Roman"/>
          <w:b/>
          <w:sz w:val="28"/>
          <w:szCs w:val="28"/>
          <w:lang w:val="x-none" w:eastAsia="x-none"/>
        </w:rPr>
        <w:t xml:space="preserve">esecutato) </w:t>
      </w:r>
      <w:r w:rsidRPr="00D20603">
        <w:rPr>
          <w:rFonts w:ascii="Garamond" w:eastAsia="Times New Roman" w:hAnsi="Garamond" w:cs="Times New Roman"/>
          <w:sz w:val="28"/>
          <w:szCs w:val="28"/>
          <w:lang w:val="x-none" w:eastAsia="x-none"/>
        </w:rPr>
        <w:t>nata a ______________ il _____,</w:t>
      </w:r>
      <w:r w:rsidRPr="00D20603">
        <w:rPr>
          <w:rFonts w:ascii="Garamond" w:eastAsia="Times New Roman" w:hAnsi="Garamond" w:cs="Times New Roman"/>
          <w:b/>
          <w:sz w:val="28"/>
          <w:szCs w:val="28"/>
          <w:lang w:val="x-none" w:eastAsia="x-none"/>
        </w:rPr>
        <w:t xml:space="preserve"> </w:t>
      </w:r>
      <w:r w:rsidRPr="00D20603">
        <w:rPr>
          <w:rFonts w:ascii="Garamond" w:eastAsia="Times New Roman" w:hAnsi="Garamond" w:cs="Times New Roman"/>
          <w:sz w:val="28"/>
          <w:szCs w:val="28"/>
          <w:lang w:val="x-none" w:eastAsia="x-none"/>
        </w:rPr>
        <w:t xml:space="preserve">cod. </w:t>
      </w:r>
      <w:proofErr w:type="spellStart"/>
      <w:r w:rsidRPr="00D20603">
        <w:rPr>
          <w:rFonts w:ascii="Garamond" w:eastAsia="Times New Roman" w:hAnsi="Garamond" w:cs="Times New Roman"/>
          <w:sz w:val="28"/>
          <w:szCs w:val="28"/>
          <w:lang w:val="x-none" w:eastAsia="x-none"/>
        </w:rPr>
        <w:t>fisc</w:t>
      </w:r>
      <w:proofErr w:type="spellEnd"/>
      <w:r w:rsidRPr="00D20603">
        <w:rPr>
          <w:rFonts w:ascii="Garamond" w:eastAsia="Times New Roman" w:hAnsi="Garamond" w:cs="Times New Roman"/>
          <w:sz w:val="28"/>
          <w:szCs w:val="28"/>
          <w:lang w:val="x-none" w:eastAsia="x-none"/>
        </w:rPr>
        <w:t>.</w:t>
      </w:r>
      <w:r w:rsidRPr="00D20603">
        <w:rPr>
          <w:rFonts w:ascii="Garamond" w:eastAsia="Times New Roman" w:hAnsi="Garamond" w:cs="Times New Roman"/>
          <w:b/>
          <w:sz w:val="28"/>
          <w:szCs w:val="28"/>
          <w:lang w:val="x-none" w:eastAsia="x-none"/>
        </w:rPr>
        <w:t xml:space="preserve"> ______</w:t>
      </w:r>
      <w:r w:rsidRPr="00D20603">
        <w:rPr>
          <w:rFonts w:ascii="Garamond" w:eastAsia="Times New Roman" w:hAnsi="Garamond" w:cs="Times New Roman"/>
          <w:sz w:val="28"/>
          <w:szCs w:val="28"/>
          <w:lang w:val="x-none" w:eastAsia="x-none"/>
        </w:rPr>
        <w:t xml:space="preserve"> e (</w:t>
      </w:r>
      <w:r w:rsidRPr="00D20603">
        <w:rPr>
          <w:rFonts w:ascii="Garamond" w:eastAsia="Times New Roman" w:hAnsi="Garamond" w:cs="Times New Roman"/>
          <w:b/>
          <w:sz w:val="28"/>
          <w:szCs w:val="28"/>
          <w:lang w:val="x-none" w:eastAsia="x-none"/>
        </w:rPr>
        <w:t>esecutato)</w:t>
      </w:r>
      <w:r w:rsidRPr="00D20603">
        <w:rPr>
          <w:rFonts w:ascii="Garamond" w:eastAsia="Times New Roman" w:hAnsi="Garamond" w:cs="Times New Roman"/>
          <w:sz w:val="28"/>
          <w:szCs w:val="28"/>
          <w:lang w:val="x-none" w:eastAsia="x-none"/>
        </w:rPr>
        <w:t xml:space="preserve"> nato il _______________ a ______________, cod. </w:t>
      </w:r>
      <w:proofErr w:type="spellStart"/>
      <w:r w:rsidRPr="00D20603">
        <w:rPr>
          <w:rFonts w:ascii="Garamond" w:eastAsia="Times New Roman" w:hAnsi="Garamond" w:cs="Times New Roman"/>
          <w:sz w:val="28"/>
          <w:szCs w:val="28"/>
          <w:lang w:val="x-none" w:eastAsia="x-none"/>
        </w:rPr>
        <w:t>fisc</w:t>
      </w:r>
      <w:proofErr w:type="spellEnd"/>
      <w:r w:rsidRPr="00D20603">
        <w:rPr>
          <w:rFonts w:ascii="Garamond" w:eastAsia="Times New Roman" w:hAnsi="Garamond" w:cs="Times New Roman"/>
          <w:sz w:val="28"/>
          <w:szCs w:val="28"/>
          <w:lang w:val="x-none" w:eastAsia="x-none"/>
        </w:rPr>
        <w:t>. __________</w:t>
      </w:r>
    </w:p>
    <w:p w14:paraId="4D6FADA3" w14:textId="77777777" w:rsidR="00862CFD" w:rsidRPr="00D20603" w:rsidRDefault="00862CFD" w:rsidP="00862CFD">
      <w:pPr>
        <w:widowControl w:val="0"/>
        <w:tabs>
          <w:tab w:val="center" w:pos="4819"/>
          <w:tab w:val="right" w:pos="9638"/>
        </w:tabs>
        <w:spacing w:after="0" w:line="567" w:lineRule="exact"/>
        <w:jc w:val="both"/>
        <w:rPr>
          <w:rFonts w:ascii="Garamond" w:eastAsia="Times New Roman" w:hAnsi="Garamond" w:cs="Times New Roman"/>
          <w:b/>
          <w:sz w:val="28"/>
          <w:szCs w:val="28"/>
          <w:lang w:val="x-none" w:eastAsia="x-none"/>
        </w:rPr>
      </w:pPr>
      <w:r>
        <w:rPr>
          <w:rFonts w:ascii="Garamond" w:eastAsia="Times New Roman" w:hAnsi="Garamond" w:cs="Times New Roman"/>
          <w:b/>
          <w:sz w:val="28"/>
          <w:szCs w:val="28"/>
          <w:lang w:val="x-none" w:eastAsia="x-none"/>
        </w:rPr>
        <w:t>PREMESSE</w:t>
      </w:r>
    </w:p>
    <w:p w14:paraId="506519AF" w14:textId="77777777" w:rsidR="00862CFD" w:rsidRPr="00D20603" w:rsidRDefault="00862CFD" w:rsidP="00862CFD">
      <w:pPr>
        <w:widowControl w:val="0"/>
        <w:tabs>
          <w:tab w:val="center" w:pos="4819"/>
          <w:tab w:val="right" w:pos="9638"/>
        </w:tabs>
        <w:spacing w:after="0" w:line="567" w:lineRule="exact"/>
        <w:jc w:val="both"/>
        <w:rPr>
          <w:rFonts w:ascii="Garamond" w:eastAsia="Times New Roman" w:hAnsi="Garamond" w:cs="Times New Roman"/>
          <w:sz w:val="28"/>
          <w:szCs w:val="28"/>
          <w:lang w:val="x-none" w:eastAsia="x-none"/>
        </w:rPr>
      </w:pPr>
      <w:r w:rsidRPr="00D20603">
        <w:rPr>
          <w:rFonts w:ascii="Garamond" w:eastAsia="Times New Roman" w:hAnsi="Garamond" w:cs="Times New Roman"/>
          <w:sz w:val="28"/>
          <w:szCs w:val="28"/>
          <w:lang w:val="x-none" w:eastAsia="x-none"/>
        </w:rPr>
        <w:t>Con ordinanza resa in data ____________, il Giudice dell’esecuzione disponeva la vendita dell’immobile pignorato –in appresso compiutamente descritto- e delegava le relative operazioni al professionista, (</w:t>
      </w:r>
      <w:r w:rsidRPr="00D20603">
        <w:rPr>
          <w:rFonts w:ascii="Garamond" w:eastAsia="Times New Roman" w:hAnsi="Garamond" w:cs="Times New Roman"/>
          <w:b/>
          <w:sz w:val="28"/>
          <w:szCs w:val="28"/>
          <w:lang w:val="x-none" w:eastAsia="x-none"/>
        </w:rPr>
        <w:t>nome professionista</w:t>
      </w:r>
      <w:r w:rsidRPr="00D20603">
        <w:rPr>
          <w:rFonts w:ascii="Garamond" w:eastAsia="Times New Roman" w:hAnsi="Garamond" w:cs="Times New Roman"/>
          <w:sz w:val="28"/>
          <w:szCs w:val="28"/>
          <w:lang w:val="x-none" w:eastAsia="x-none"/>
        </w:rPr>
        <w:t>).</w:t>
      </w:r>
    </w:p>
    <w:p w14:paraId="519735C0" w14:textId="77777777" w:rsidR="00862CFD" w:rsidRPr="00D20603" w:rsidRDefault="00862CFD" w:rsidP="00862CFD">
      <w:pPr>
        <w:widowControl w:val="0"/>
        <w:tabs>
          <w:tab w:val="center" w:pos="4819"/>
          <w:tab w:val="right" w:pos="9638"/>
        </w:tabs>
        <w:spacing w:after="0" w:line="567" w:lineRule="exact"/>
        <w:jc w:val="both"/>
        <w:rPr>
          <w:rFonts w:ascii="Garamond" w:eastAsia="Times New Roman" w:hAnsi="Garamond" w:cs="Times New Roman"/>
          <w:sz w:val="28"/>
          <w:szCs w:val="28"/>
          <w:lang w:val="x-none" w:eastAsia="x-none"/>
        </w:rPr>
      </w:pPr>
      <w:r w:rsidRPr="00D20603">
        <w:rPr>
          <w:rFonts w:ascii="Garamond" w:eastAsia="Times New Roman" w:hAnsi="Garamond" w:cs="Times New Roman"/>
          <w:sz w:val="28"/>
          <w:szCs w:val="28"/>
          <w:lang w:val="x-none" w:eastAsia="x-none"/>
        </w:rPr>
        <w:t xml:space="preserve">In sede di vendita senza incanto, in data </w:t>
      </w:r>
      <w:r w:rsidRPr="002E00A2">
        <w:rPr>
          <w:rFonts w:ascii="Garamond" w:eastAsia="Times New Roman" w:hAnsi="Garamond" w:cs="Times New Roman"/>
          <w:sz w:val="28"/>
          <w:szCs w:val="28"/>
          <w:lang w:eastAsia="x-none"/>
        </w:rPr>
        <w:t>_____</w:t>
      </w:r>
      <w:r w:rsidRPr="00D20603">
        <w:rPr>
          <w:rFonts w:ascii="Garamond" w:eastAsia="Times New Roman" w:hAnsi="Garamond" w:cs="Times New Roman"/>
          <w:sz w:val="28"/>
          <w:szCs w:val="28"/>
          <w:lang w:val="x-none" w:eastAsia="x-none"/>
        </w:rPr>
        <w:t xml:space="preserve">, come da verbale di vendita redatto dal nominato professionista delegato, l’immobile pignorato –in appresso descritto- veniva aggiudicato al sig.  </w:t>
      </w:r>
      <w:r w:rsidRPr="00D20603">
        <w:rPr>
          <w:rFonts w:ascii="Garamond" w:eastAsia="Times New Roman" w:hAnsi="Garamond" w:cs="Times New Roman"/>
          <w:b/>
          <w:sz w:val="28"/>
          <w:szCs w:val="28"/>
          <w:lang w:val="x-none" w:eastAsia="x-none"/>
        </w:rPr>
        <w:t>(aggiudicatario)</w:t>
      </w:r>
      <w:r w:rsidRPr="00D20603">
        <w:rPr>
          <w:rFonts w:ascii="Garamond" w:eastAsia="Times New Roman" w:hAnsi="Garamond" w:cs="Times New Roman"/>
          <w:sz w:val="28"/>
          <w:szCs w:val="28"/>
          <w:lang w:val="x-none" w:eastAsia="x-none"/>
        </w:rPr>
        <w:t xml:space="preserve"> </w:t>
      </w:r>
      <w:r w:rsidRPr="00D20603">
        <w:rPr>
          <w:rFonts w:ascii="Garamond" w:eastAsia="Arial Unicode MS" w:hAnsi="Garamond" w:cs="Times New Roman"/>
          <w:sz w:val="28"/>
          <w:szCs w:val="28"/>
          <w:lang w:val="x-none" w:eastAsia="x-none"/>
        </w:rPr>
        <w:t xml:space="preserve">nato a </w:t>
      </w:r>
      <w:r w:rsidRPr="00D20603">
        <w:rPr>
          <w:rFonts w:ascii="Garamond" w:eastAsia="Arial Unicode MS" w:hAnsi="Garamond" w:cs="Times New Roman"/>
          <w:sz w:val="28"/>
          <w:szCs w:val="28"/>
          <w:lang w:eastAsia="x-none"/>
        </w:rPr>
        <w:t>______</w:t>
      </w:r>
      <w:r w:rsidRPr="00D20603">
        <w:rPr>
          <w:rFonts w:ascii="Garamond" w:eastAsia="Arial Unicode MS" w:hAnsi="Garamond" w:cs="Times New Roman"/>
          <w:sz w:val="28"/>
          <w:szCs w:val="28"/>
          <w:lang w:val="x-none" w:eastAsia="x-none"/>
        </w:rPr>
        <w:t xml:space="preserve"> il ______________ e residente in _______________ alla Via ________________, cod. </w:t>
      </w:r>
      <w:proofErr w:type="spellStart"/>
      <w:r w:rsidRPr="00D20603">
        <w:rPr>
          <w:rFonts w:ascii="Garamond" w:eastAsia="Arial Unicode MS" w:hAnsi="Garamond" w:cs="Times New Roman"/>
          <w:sz w:val="28"/>
          <w:szCs w:val="28"/>
          <w:lang w:val="x-none" w:eastAsia="x-none"/>
        </w:rPr>
        <w:t>fisc</w:t>
      </w:r>
      <w:proofErr w:type="spellEnd"/>
      <w:r w:rsidRPr="00D20603">
        <w:rPr>
          <w:rFonts w:ascii="Garamond" w:eastAsia="Arial Unicode MS" w:hAnsi="Garamond" w:cs="Times New Roman"/>
          <w:sz w:val="28"/>
          <w:szCs w:val="28"/>
          <w:lang w:val="x-none" w:eastAsia="x-none"/>
        </w:rPr>
        <w:t>. ______________________________ (</w:t>
      </w:r>
      <w:r w:rsidRPr="00D20603">
        <w:rPr>
          <w:rFonts w:ascii="Garamond" w:eastAsia="Arial Unicode MS" w:hAnsi="Garamond" w:cs="Times New Roman"/>
          <w:b/>
          <w:sz w:val="28"/>
          <w:szCs w:val="28"/>
          <w:lang w:val="x-none" w:eastAsia="x-none"/>
        </w:rPr>
        <w:t xml:space="preserve">stato civile e regime patrimoniale) </w:t>
      </w:r>
      <w:r w:rsidRPr="00D20603">
        <w:rPr>
          <w:rFonts w:ascii="Garamond" w:eastAsia="Arial Unicode MS" w:hAnsi="Garamond" w:cs="Times New Roman"/>
          <w:sz w:val="28"/>
          <w:szCs w:val="28"/>
          <w:lang w:val="x-none" w:eastAsia="x-none"/>
        </w:rPr>
        <w:t xml:space="preserve">coniugato </w:t>
      </w:r>
      <w:r w:rsidRPr="00D20603">
        <w:rPr>
          <w:rFonts w:ascii="Garamond" w:eastAsia="Arial Unicode MS" w:hAnsi="Garamond" w:cs="Times New Roman"/>
          <w:sz w:val="28"/>
          <w:szCs w:val="28"/>
          <w:lang w:val="x-none" w:eastAsia="x-none"/>
        </w:rPr>
        <w:lastRenderedPageBreak/>
        <w:t>in regime di comunione</w:t>
      </w:r>
      <w:r w:rsidRPr="00D20603">
        <w:rPr>
          <w:rFonts w:ascii="Garamond" w:eastAsia="Arial Unicode MS" w:hAnsi="Garamond" w:cs="Times New Roman"/>
          <w:sz w:val="28"/>
          <w:szCs w:val="28"/>
          <w:lang w:eastAsia="x-none"/>
        </w:rPr>
        <w:t>/separazione</w:t>
      </w:r>
      <w:r w:rsidRPr="00D20603">
        <w:rPr>
          <w:rFonts w:ascii="Garamond" w:eastAsia="Arial Unicode MS" w:hAnsi="Garamond" w:cs="Times New Roman"/>
          <w:sz w:val="28"/>
          <w:szCs w:val="28"/>
          <w:lang w:val="x-none" w:eastAsia="x-none"/>
        </w:rPr>
        <w:t xml:space="preserve"> legale con la sig.ra __________________</w:t>
      </w:r>
      <w:r w:rsidRPr="00D20603">
        <w:rPr>
          <w:rFonts w:ascii="Garamond" w:eastAsia="Times New Roman" w:hAnsi="Garamond" w:cs="Times New Roman"/>
          <w:bCs/>
          <w:sz w:val="28"/>
          <w:szCs w:val="28"/>
          <w:lang w:val="x-none" w:eastAsia="x-none"/>
        </w:rPr>
        <w:t xml:space="preserve">, </w:t>
      </w:r>
      <w:r w:rsidRPr="00D20603">
        <w:rPr>
          <w:rFonts w:ascii="Garamond" w:eastAsia="Times New Roman" w:hAnsi="Garamond" w:cs="Times New Roman"/>
          <w:sz w:val="28"/>
          <w:szCs w:val="28"/>
          <w:lang w:val="x-none" w:eastAsia="x-none"/>
        </w:rPr>
        <w:t xml:space="preserve">nata a ____________ il _________________, residente in ______________ via ______________, cod. </w:t>
      </w:r>
      <w:proofErr w:type="spellStart"/>
      <w:r w:rsidRPr="00D20603">
        <w:rPr>
          <w:rFonts w:ascii="Garamond" w:eastAsia="Times New Roman" w:hAnsi="Garamond" w:cs="Times New Roman"/>
          <w:sz w:val="28"/>
          <w:szCs w:val="28"/>
          <w:lang w:val="x-none" w:eastAsia="x-none"/>
        </w:rPr>
        <w:t>fisc</w:t>
      </w:r>
      <w:proofErr w:type="spellEnd"/>
      <w:r w:rsidRPr="00D20603">
        <w:rPr>
          <w:rFonts w:ascii="Garamond" w:eastAsia="Times New Roman" w:hAnsi="Garamond" w:cs="Times New Roman"/>
          <w:sz w:val="28"/>
          <w:szCs w:val="28"/>
          <w:lang w:val="x-none" w:eastAsia="x-none"/>
        </w:rPr>
        <w:t xml:space="preserve">. ___________________, al prezzo di euro </w:t>
      </w:r>
      <w:r w:rsidRPr="00D20603">
        <w:rPr>
          <w:rFonts w:ascii="Garamond" w:eastAsia="Arial Unicode MS" w:hAnsi="Garamond" w:cs="Times New Roman"/>
          <w:sz w:val="28"/>
          <w:szCs w:val="28"/>
          <w:lang w:val="x-none" w:eastAsia="x-none"/>
        </w:rPr>
        <w:t>(</w:t>
      </w:r>
      <w:proofErr w:type="spellStart"/>
      <w:r w:rsidRPr="00D20603">
        <w:rPr>
          <w:rFonts w:ascii="Garamond" w:eastAsia="Arial Unicode MS" w:hAnsi="Garamond" w:cs="Times New Roman"/>
          <w:sz w:val="28"/>
          <w:szCs w:val="28"/>
          <w:lang w:val="x-none" w:eastAsia="x-none"/>
        </w:rPr>
        <w:t>dicesi</w:t>
      </w:r>
      <w:proofErr w:type="spellEnd"/>
      <w:r w:rsidRPr="00D20603">
        <w:rPr>
          <w:rFonts w:ascii="Garamond" w:eastAsia="Arial Unicode MS" w:hAnsi="Garamond" w:cs="Times New Roman"/>
          <w:sz w:val="28"/>
          <w:szCs w:val="28"/>
          <w:lang w:val="x-none" w:eastAsia="x-none"/>
        </w:rPr>
        <w:t xml:space="preserve"> ) oltre le spese e le imposte di trasferimento</w:t>
      </w:r>
      <w:r w:rsidRPr="00D20603">
        <w:rPr>
          <w:rFonts w:ascii="Garamond" w:eastAsia="Times New Roman" w:hAnsi="Garamond" w:cs="Times New Roman"/>
          <w:sz w:val="28"/>
          <w:szCs w:val="28"/>
          <w:lang w:val="x-none" w:eastAsia="x-none"/>
        </w:rPr>
        <w:t>.</w:t>
      </w:r>
    </w:p>
    <w:p w14:paraId="30F5E529" w14:textId="77777777" w:rsidR="00862CFD" w:rsidRPr="00D20603" w:rsidRDefault="00862CFD" w:rsidP="00862CFD">
      <w:pPr>
        <w:widowControl w:val="0"/>
        <w:tabs>
          <w:tab w:val="center" w:pos="4819"/>
          <w:tab w:val="right" w:pos="9638"/>
        </w:tabs>
        <w:spacing w:after="0" w:line="567" w:lineRule="exact"/>
        <w:jc w:val="both"/>
        <w:rPr>
          <w:rFonts w:ascii="Garamond" w:eastAsia="Times New Roman" w:hAnsi="Garamond" w:cs="Times New Roman"/>
          <w:sz w:val="28"/>
          <w:szCs w:val="28"/>
          <w:lang w:val="x-none" w:eastAsia="x-none"/>
        </w:rPr>
      </w:pPr>
      <w:r w:rsidRPr="00D20603">
        <w:rPr>
          <w:rFonts w:ascii="Garamond" w:eastAsia="Times New Roman" w:hAnsi="Garamond" w:cs="Times New Roman"/>
          <w:sz w:val="28"/>
          <w:szCs w:val="28"/>
          <w:lang w:val="x-none" w:eastAsia="x-none"/>
        </w:rPr>
        <w:t>Nei termini concessi dal G.E. l’aggiudicatario ha versato il prezzo con le seguenti modalità:</w:t>
      </w:r>
    </w:p>
    <w:p w14:paraId="64652AA3" w14:textId="77777777" w:rsidR="00862CFD" w:rsidRPr="00D20603" w:rsidRDefault="00862CFD" w:rsidP="00862CFD">
      <w:pPr>
        <w:widowControl w:val="0"/>
        <w:tabs>
          <w:tab w:val="center" w:pos="4819"/>
          <w:tab w:val="right" w:pos="9638"/>
        </w:tabs>
        <w:spacing w:after="0" w:line="567" w:lineRule="exact"/>
        <w:jc w:val="both"/>
        <w:rPr>
          <w:rFonts w:ascii="Garamond" w:eastAsia="Arial Unicode MS" w:hAnsi="Garamond" w:cs="Times New Roman"/>
          <w:sz w:val="28"/>
          <w:szCs w:val="28"/>
          <w:lang w:eastAsia="x-none"/>
        </w:rPr>
      </w:pPr>
      <w:r w:rsidRPr="00D20603">
        <w:rPr>
          <w:rFonts w:ascii="Garamond" w:eastAsia="Times New Roman" w:hAnsi="Garamond" w:cs="Times New Roman"/>
          <w:sz w:val="28"/>
          <w:szCs w:val="28"/>
          <w:lang w:val="x-none" w:eastAsia="x-none"/>
        </w:rPr>
        <w:t xml:space="preserve">- la somma di euro ________________, a titolo di cauzione, </w:t>
      </w:r>
      <w:r w:rsidRPr="00D20603">
        <w:rPr>
          <w:rFonts w:ascii="Garamond" w:eastAsia="Arial Unicode MS" w:hAnsi="Garamond" w:cs="Times New Roman"/>
          <w:sz w:val="28"/>
          <w:szCs w:val="28"/>
          <w:lang w:val="x-none" w:eastAsia="x-none"/>
        </w:rPr>
        <w:t xml:space="preserve">a mezzo di assegno circolare </w:t>
      </w:r>
      <w:proofErr w:type="spellStart"/>
      <w:r w:rsidRPr="00D20603">
        <w:rPr>
          <w:rFonts w:ascii="Garamond" w:eastAsia="Arial Unicode MS" w:hAnsi="Garamond" w:cs="Times New Roman"/>
          <w:sz w:val="28"/>
          <w:szCs w:val="28"/>
          <w:lang w:val="x-none" w:eastAsia="x-none"/>
        </w:rPr>
        <w:t>n.t.</w:t>
      </w:r>
      <w:proofErr w:type="spellEnd"/>
      <w:r w:rsidRPr="00D20603">
        <w:rPr>
          <w:rFonts w:ascii="Garamond" w:eastAsia="Arial Unicode MS" w:hAnsi="Garamond" w:cs="Times New Roman"/>
          <w:sz w:val="28"/>
          <w:szCs w:val="28"/>
          <w:lang w:val="x-none" w:eastAsia="x-none"/>
        </w:rPr>
        <w:t xml:space="preserve"> tratto sulla Banca ____________  n.________________ intestato a</w:t>
      </w:r>
      <w:r w:rsidRPr="002E00A2">
        <w:rPr>
          <w:rFonts w:ascii="Garamond" w:eastAsia="Arial Unicode MS" w:hAnsi="Garamond" w:cs="Times New Roman"/>
          <w:sz w:val="28"/>
          <w:szCs w:val="28"/>
          <w:lang w:eastAsia="x-none"/>
        </w:rPr>
        <w:t xml:space="preserve"> _________________</w:t>
      </w:r>
    </w:p>
    <w:p w14:paraId="182199C4" w14:textId="77777777" w:rsidR="00862CFD" w:rsidRPr="00D20603" w:rsidRDefault="00862CFD" w:rsidP="00862CFD">
      <w:pPr>
        <w:widowControl w:val="0"/>
        <w:tabs>
          <w:tab w:val="center" w:pos="4819"/>
          <w:tab w:val="right" w:pos="9638"/>
        </w:tabs>
        <w:spacing w:after="0" w:line="567" w:lineRule="exact"/>
        <w:jc w:val="both"/>
        <w:rPr>
          <w:rFonts w:ascii="Garamond" w:eastAsia="Times New Roman" w:hAnsi="Garamond" w:cs="Times New Roman"/>
          <w:sz w:val="28"/>
          <w:szCs w:val="28"/>
          <w:lang w:val="x-none" w:eastAsia="x-none"/>
        </w:rPr>
      </w:pPr>
      <w:r w:rsidRPr="00D20603">
        <w:rPr>
          <w:rFonts w:ascii="Garamond" w:eastAsia="Arial Unicode MS" w:hAnsi="Garamond" w:cs="Times New Roman"/>
          <w:sz w:val="28"/>
          <w:szCs w:val="28"/>
          <w:lang w:val="x-none" w:eastAsia="x-none"/>
        </w:rPr>
        <w:t xml:space="preserve">- la somma di euro </w:t>
      </w:r>
      <w:r w:rsidRPr="00D20603">
        <w:rPr>
          <w:rFonts w:ascii="Garamond" w:eastAsia="Times New Roman" w:hAnsi="Garamond" w:cs="Times New Roman"/>
          <w:sz w:val="28"/>
          <w:szCs w:val="28"/>
          <w:lang w:val="x-none" w:eastAsia="x-none"/>
        </w:rPr>
        <w:t>in favore della (</w:t>
      </w:r>
      <w:r w:rsidRPr="00D20603">
        <w:rPr>
          <w:rFonts w:ascii="Garamond" w:eastAsia="Times New Roman" w:hAnsi="Garamond" w:cs="Times New Roman"/>
          <w:b/>
          <w:sz w:val="28"/>
          <w:szCs w:val="28"/>
          <w:lang w:val="x-none" w:eastAsia="x-none"/>
        </w:rPr>
        <w:t xml:space="preserve">procedente fondiario) </w:t>
      </w:r>
      <w:r w:rsidRPr="00D20603">
        <w:rPr>
          <w:rFonts w:ascii="Garamond" w:eastAsia="Times New Roman" w:hAnsi="Garamond" w:cs="Times New Roman"/>
          <w:sz w:val="28"/>
          <w:szCs w:val="28"/>
          <w:lang w:val="x-none" w:eastAsia="x-none"/>
        </w:rPr>
        <w:t xml:space="preserve">per credito fondiario in via privilegiata, </w:t>
      </w:r>
      <w:r w:rsidRPr="00D20603">
        <w:rPr>
          <w:rFonts w:ascii="Garamond" w:eastAsia="Arial Unicode MS" w:hAnsi="Garamond" w:cs="Times New Roman"/>
          <w:sz w:val="28"/>
          <w:szCs w:val="28"/>
          <w:lang w:val="x-none" w:eastAsia="x-none"/>
        </w:rPr>
        <w:t>mediante</w:t>
      </w:r>
      <w:r w:rsidRPr="00D20603">
        <w:rPr>
          <w:rFonts w:ascii="Garamond" w:eastAsia="Times New Roman" w:hAnsi="Garamond" w:cs="Times New Roman"/>
          <w:sz w:val="28"/>
          <w:szCs w:val="28"/>
          <w:lang w:val="x-none" w:eastAsia="x-none"/>
        </w:rPr>
        <w:t xml:space="preserve"> bonifico bancario disposto il __________  CRO n.____________, quietanzato dalla creditrice; </w:t>
      </w:r>
    </w:p>
    <w:p w14:paraId="5C14B2EB" w14:textId="77777777" w:rsidR="00862CFD" w:rsidRPr="00D20603" w:rsidRDefault="00862CFD" w:rsidP="00862CFD">
      <w:pPr>
        <w:widowControl w:val="0"/>
        <w:tabs>
          <w:tab w:val="center" w:pos="4819"/>
          <w:tab w:val="right" w:pos="9638"/>
        </w:tabs>
        <w:spacing w:after="0" w:line="567" w:lineRule="exact"/>
        <w:jc w:val="both"/>
        <w:rPr>
          <w:rFonts w:ascii="Garamond" w:eastAsia="Arial Unicode MS" w:hAnsi="Garamond" w:cs="Times New Roman"/>
          <w:sz w:val="28"/>
          <w:szCs w:val="28"/>
          <w:lang w:val="x-none" w:eastAsia="x-none"/>
        </w:rPr>
      </w:pPr>
      <w:r w:rsidRPr="00D20603">
        <w:rPr>
          <w:rFonts w:ascii="Garamond" w:eastAsia="Times New Roman" w:hAnsi="Garamond" w:cs="Times New Roman"/>
          <w:sz w:val="28"/>
          <w:szCs w:val="28"/>
          <w:lang w:val="x-none" w:eastAsia="x-none"/>
        </w:rPr>
        <w:t xml:space="preserve">- la somma di </w:t>
      </w:r>
      <w:r w:rsidRPr="00D20603">
        <w:rPr>
          <w:rFonts w:ascii="Garamond" w:eastAsia="Arial Unicode MS" w:hAnsi="Garamond" w:cs="Times New Roman"/>
          <w:sz w:val="28"/>
          <w:szCs w:val="28"/>
          <w:lang w:val="x-none" w:eastAsia="x-none"/>
        </w:rPr>
        <w:t xml:space="preserve">euro a mezzo di </w:t>
      </w:r>
      <w:r w:rsidRPr="00D20603">
        <w:rPr>
          <w:rFonts w:ascii="Garamond" w:eastAsia="Arial Unicode MS" w:hAnsi="Garamond" w:cs="Times New Roman"/>
          <w:sz w:val="28"/>
          <w:szCs w:val="28"/>
          <w:lang w:eastAsia="x-none"/>
        </w:rPr>
        <w:t>bonifico bancario sul conto corrente della procedura</w:t>
      </w:r>
      <w:r w:rsidRPr="00D20603">
        <w:rPr>
          <w:rFonts w:ascii="Garamond" w:eastAsia="Arial Unicode MS" w:hAnsi="Garamond" w:cs="Times New Roman"/>
          <w:sz w:val="28"/>
          <w:szCs w:val="28"/>
          <w:lang w:val="x-none" w:eastAsia="x-none"/>
        </w:rPr>
        <w:t xml:space="preserve">, quale residuo saldo prezzo di aggiudicazione. </w:t>
      </w:r>
    </w:p>
    <w:p w14:paraId="2120BC7C" w14:textId="77777777" w:rsidR="00862CFD" w:rsidRPr="00D20603" w:rsidRDefault="00862CFD" w:rsidP="00862CFD">
      <w:pPr>
        <w:widowControl w:val="0"/>
        <w:tabs>
          <w:tab w:val="center" w:pos="4819"/>
          <w:tab w:val="right" w:pos="9638"/>
        </w:tabs>
        <w:spacing w:after="0" w:line="567" w:lineRule="exact"/>
        <w:jc w:val="both"/>
        <w:rPr>
          <w:rFonts w:ascii="Garamond" w:eastAsia="Times New Roman" w:hAnsi="Garamond" w:cs="Times New Roman"/>
          <w:sz w:val="28"/>
          <w:szCs w:val="28"/>
          <w:lang w:val="x-none" w:eastAsia="x-none"/>
        </w:rPr>
      </w:pPr>
      <w:r w:rsidRPr="00D20603">
        <w:rPr>
          <w:rFonts w:ascii="Garamond" w:eastAsia="Times New Roman" w:hAnsi="Garamond" w:cs="Times New Roman"/>
          <w:sz w:val="28"/>
          <w:szCs w:val="28"/>
          <w:lang w:val="x-none" w:eastAsia="x-none"/>
        </w:rPr>
        <w:t xml:space="preserve">Ai sensi dell’art.585, terzo comma, </w:t>
      </w:r>
      <w:proofErr w:type="spellStart"/>
      <w:r w:rsidRPr="00D20603">
        <w:rPr>
          <w:rFonts w:ascii="Garamond" w:eastAsia="Times New Roman" w:hAnsi="Garamond" w:cs="Times New Roman"/>
          <w:sz w:val="28"/>
          <w:szCs w:val="28"/>
          <w:lang w:val="x-none" w:eastAsia="x-none"/>
        </w:rPr>
        <w:t>c.p.c.</w:t>
      </w:r>
      <w:proofErr w:type="spellEnd"/>
      <w:r w:rsidRPr="00D20603">
        <w:rPr>
          <w:rFonts w:ascii="Garamond" w:eastAsia="Times New Roman" w:hAnsi="Garamond" w:cs="Times New Roman"/>
          <w:sz w:val="28"/>
          <w:szCs w:val="28"/>
          <w:lang w:val="x-none" w:eastAsia="x-none"/>
        </w:rPr>
        <w:t xml:space="preserve">, il versamento del saldo prezzo è avvenuto a seguito dell’erogazione del finanziamento da parte della Banca ___________________, a rogito del notaio _____________ in data ______________ rep.________ </w:t>
      </w:r>
      <w:proofErr w:type="spellStart"/>
      <w:r w:rsidRPr="00D20603">
        <w:rPr>
          <w:rFonts w:ascii="Garamond" w:eastAsia="Times New Roman" w:hAnsi="Garamond" w:cs="Times New Roman"/>
          <w:sz w:val="28"/>
          <w:szCs w:val="28"/>
          <w:lang w:val="x-none" w:eastAsia="x-none"/>
        </w:rPr>
        <w:t>racc</w:t>
      </w:r>
      <w:proofErr w:type="spellEnd"/>
      <w:r w:rsidRPr="00D20603">
        <w:rPr>
          <w:rFonts w:ascii="Garamond" w:eastAsia="Times New Roman" w:hAnsi="Garamond" w:cs="Times New Roman"/>
          <w:sz w:val="28"/>
          <w:szCs w:val="28"/>
          <w:lang w:val="x-none" w:eastAsia="x-none"/>
        </w:rPr>
        <w:t xml:space="preserve">.________ che prevede il versamento diretto delle somme erogate in favore della procedura e la garanzia ipotecaria di primo grado sul medesimo immobile oggetto della vendita. </w:t>
      </w:r>
    </w:p>
    <w:p w14:paraId="7FEBB616" w14:textId="77777777" w:rsidR="00862CFD" w:rsidRPr="00D20603" w:rsidRDefault="00862CFD" w:rsidP="00862CFD">
      <w:pPr>
        <w:widowControl w:val="0"/>
        <w:tabs>
          <w:tab w:val="center" w:pos="4819"/>
          <w:tab w:val="right" w:pos="9638"/>
        </w:tabs>
        <w:spacing w:after="0" w:line="567" w:lineRule="exact"/>
        <w:jc w:val="both"/>
        <w:rPr>
          <w:rFonts w:ascii="Garamond" w:eastAsia="Times New Roman" w:hAnsi="Garamond" w:cs="Times New Roman"/>
          <w:sz w:val="28"/>
          <w:szCs w:val="28"/>
          <w:lang w:val="x-none" w:eastAsia="x-none"/>
        </w:rPr>
      </w:pPr>
      <w:r w:rsidRPr="00D20603">
        <w:rPr>
          <w:rFonts w:ascii="Garamond" w:eastAsia="Times New Roman" w:hAnsi="Garamond" w:cs="Times New Roman"/>
          <w:sz w:val="28"/>
          <w:szCs w:val="28"/>
          <w:lang w:val="x-none" w:eastAsia="x-none"/>
        </w:rPr>
        <w:t>L’aggiudicazione è divenuta definitiva.</w:t>
      </w:r>
    </w:p>
    <w:p w14:paraId="10B5706B" w14:textId="77777777" w:rsidR="00862CFD" w:rsidRPr="00D20603" w:rsidRDefault="00862CFD" w:rsidP="00862CFD">
      <w:pPr>
        <w:widowControl w:val="0"/>
        <w:tabs>
          <w:tab w:val="center" w:pos="4819"/>
          <w:tab w:val="right" w:pos="9638"/>
        </w:tabs>
        <w:spacing w:after="0" w:line="567" w:lineRule="exact"/>
        <w:jc w:val="center"/>
        <w:rPr>
          <w:rFonts w:ascii="Garamond" w:eastAsia="Times New Roman" w:hAnsi="Garamond" w:cs="Times New Roman"/>
          <w:sz w:val="28"/>
          <w:szCs w:val="28"/>
          <w:lang w:val="x-none" w:eastAsia="x-none"/>
        </w:rPr>
      </w:pPr>
      <w:r w:rsidRPr="00D20603">
        <w:rPr>
          <w:rFonts w:ascii="Garamond" w:eastAsia="Times New Roman" w:hAnsi="Garamond" w:cs="Times New Roman"/>
          <w:sz w:val="28"/>
          <w:szCs w:val="28"/>
          <w:lang w:val="x-none" w:eastAsia="x-none"/>
        </w:rPr>
        <w:t xml:space="preserve">Tutto ciò premesso, </w:t>
      </w:r>
      <w:r w:rsidRPr="002E00A2">
        <w:rPr>
          <w:rFonts w:ascii="Garamond" w:eastAsia="Times New Roman" w:hAnsi="Garamond" w:cs="Times New Roman"/>
          <w:sz w:val="28"/>
          <w:szCs w:val="28"/>
          <w:lang w:eastAsia="x-none"/>
        </w:rPr>
        <w:t>visto</w:t>
      </w:r>
      <w:r w:rsidRPr="00D20603">
        <w:rPr>
          <w:rFonts w:ascii="Garamond" w:eastAsia="Times New Roman" w:hAnsi="Garamond" w:cs="Times New Roman"/>
          <w:sz w:val="28"/>
          <w:szCs w:val="28"/>
          <w:lang w:val="x-none" w:eastAsia="x-none"/>
        </w:rPr>
        <w:t xml:space="preserve"> l’art.586 </w:t>
      </w:r>
      <w:proofErr w:type="spellStart"/>
      <w:r w:rsidRPr="00D20603">
        <w:rPr>
          <w:rFonts w:ascii="Garamond" w:eastAsia="Times New Roman" w:hAnsi="Garamond" w:cs="Times New Roman"/>
          <w:sz w:val="28"/>
          <w:szCs w:val="28"/>
          <w:lang w:val="x-none" w:eastAsia="x-none"/>
        </w:rPr>
        <w:t>c.p.c.</w:t>
      </w:r>
      <w:proofErr w:type="spellEnd"/>
    </w:p>
    <w:p w14:paraId="1BA66741" w14:textId="77777777" w:rsidR="00862CFD" w:rsidRPr="00D20603" w:rsidRDefault="00862CFD" w:rsidP="00862CFD">
      <w:pPr>
        <w:widowControl w:val="0"/>
        <w:tabs>
          <w:tab w:val="center" w:pos="4819"/>
          <w:tab w:val="right" w:pos="9638"/>
        </w:tabs>
        <w:spacing w:after="0" w:line="567" w:lineRule="exact"/>
        <w:jc w:val="center"/>
        <w:rPr>
          <w:rFonts w:ascii="Garamond" w:eastAsia="Times New Roman" w:hAnsi="Garamond" w:cs="Times New Roman"/>
          <w:b/>
          <w:sz w:val="28"/>
          <w:szCs w:val="28"/>
          <w:lang w:val="x-none" w:eastAsia="x-none"/>
        </w:rPr>
      </w:pPr>
      <w:r w:rsidRPr="00D20603">
        <w:rPr>
          <w:rFonts w:ascii="Garamond" w:eastAsia="Times New Roman" w:hAnsi="Garamond" w:cs="Times New Roman"/>
          <w:b/>
          <w:sz w:val="28"/>
          <w:szCs w:val="28"/>
          <w:lang w:val="x-none" w:eastAsia="x-none"/>
        </w:rPr>
        <w:t>TRASFERISCE</w:t>
      </w:r>
    </w:p>
    <w:p w14:paraId="59D3ECCC" w14:textId="77777777" w:rsidR="00862CFD" w:rsidRPr="00D20603" w:rsidRDefault="00862CFD" w:rsidP="00862CFD">
      <w:pPr>
        <w:widowControl w:val="0"/>
        <w:tabs>
          <w:tab w:val="center" w:pos="4819"/>
          <w:tab w:val="right" w:pos="9638"/>
        </w:tabs>
        <w:spacing w:after="0" w:line="567" w:lineRule="exact"/>
        <w:jc w:val="both"/>
        <w:rPr>
          <w:rFonts w:ascii="Garamond" w:eastAsia="Times New Roman" w:hAnsi="Garamond" w:cs="Times New Roman"/>
          <w:sz w:val="28"/>
          <w:szCs w:val="28"/>
          <w:lang w:val="x-none" w:eastAsia="x-none"/>
        </w:rPr>
      </w:pPr>
      <w:r w:rsidRPr="00D20603">
        <w:rPr>
          <w:rFonts w:ascii="Garamond" w:eastAsia="Times New Roman" w:hAnsi="Garamond" w:cs="Times New Roman"/>
          <w:sz w:val="28"/>
          <w:szCs w:val="28"/>
          <w:lang w:val="x-none" w:eastAsia="x-none"/>
        </w:rPr>
        <w:t xml:space="preserve">La piena ed esclusiva proprietà dell’immobile di seguito descritto, già di proprietà e </w:t>
      </w:r>
    </w:p>
    <w:p w14:paraId="32303330" w14:textId="77777777" w:rsidR="00862CFD" w:rsidRPr="00D20603" w:rsidRDefault="00862CFD" w:rsidP="00862CFD">
      <w:pPr>
        <w:widowControl w:val="0"/>
        <w:tabs>
          <w:tab w:val="center" w:pos="4819"/>
          <w:tab w:val="right" w:pos="9638"/>
        </w:tabs>
        <w:spacing w:after="0" w:line="567" w:lineRule="exact"/>
        <w:jc w:val="center"/>
        <w:rPr>
          <w:rFonts w:ascii="Garamond" w:eastAsia="Times New Roman" w:hAnsi="Garamond" w:cs="Times New Roman"/>
          <w:b/>
          <w:sz w:val="28"/>
          <w:szCs w:val="28"/>
          <w:lang w:val="x-none" w:eastAsia="x-none"/>
        </w:rPr>
      </w:pPr>
      <w:r w:rsidRPr="00D20603">
        <w:rPr>
          <w:rFonts w:ascii="Garamond" w:eastAsia="Times New Roman" w:hAnsi="Garamond" w:cs="Times New Roman"/>
          <w:b/>
          <w:sz w:val="28"/>
          <w:szCs w:val="28"/>
          <w:lang w:val="x-none" w:eastAsia="x-none"/>
        </w:rPr>
        <w:t>CONTRO</w:t>
      </w:r>
    </w:p>
    <w:p w14:paraId="7E28938C" w14:textId="77777777" w:rsidR="00862CFD" w:rsidRPr="00DC3218" w:rsidRDefault="00862CFD" w:rsidP="00862CFD">
      <w:pPr>
        <w:widowControl w:val="0"/>
        <w:tabs>
          <w:tab w:val="center" w:pos="4819"/>
          <w:tab w:val="right" w:pos="9638"/>
        </w:tabs>
        <w:spacing w:after="0" w:line="567" w:lineRule="exact"/>
        <w:jc w:val="both"/>
        <w:rPr>
          <w:rFonts w:ascii="Garamond" w:eastAsia="Times New Roman" w:hAnsi="Garamond" w:cs="Times New Roman"/>
          <w:sz w:val="28"/>
          <w:szCs w:val="28"/>
          <w:lang w:eastAsia="x-none"/>
        </w:rPr>
      </w:pPr>
      <w:r w:rsidRPr="00D20603">
        <w:rPr>
          <w:rFonts w:ascii="Garamond" w:eastAsia="Times New Roman" w:hAnsi="Garamond" w:cs="Times New Roman"/>
          <w:sz w:val="28"/>
          <w:szCs w:val="28"/>
          <w:lang w:val="x-none" w:eastAsia="x-none"/>
        </w:rPr>
        <w:lastRenderedPageBreak/>
        <w:t>- (</w:t>
      </w:r>
      <w:r w:rsidRPr="00D20603">
        <w:rPr>
          <w:rFonts w:ascii="Garamond" w:eastAsia="Times New Roman" w:hAnsi="Garamond" w:cs="Times New Roman"/>
          <w:b/>
          <w:sz w:val="28"/>
          <w:szCs w:val="28"/>
          <w:lang w:val="x-none" w:eastAsia="x-none"/>
        </w:rPr>
        <w:t xml:space="preserve">esecutato) </w:t>
      </w:r>
      <w:r w:rsidRPr="00D20603">
        <w:rPr>
          <w:rFonts w:ascii="Garamond" w:eastAsia="Times New Roman" w:hAnsi="Garamond" w:cs="Times New Roman"/>
          <w:sz w:val="28"/>
          <w:szCs w:val="28"/>
          <w:lang w:val="x-none" w:eastAsia="x-none"/>
        </w:rPr>
        <w:t xml:space="preserve"> nata a ____________________ il ________________,</w:t>
      </w:r>
      <w:r w:rsidRPr="00D20603">
        <w:rPr>
          <w:rFonts w:ascii="Garamond" w:eastAsia="Times New Roman" w:hAnsi="Garamond" w:cs="Times New Roman"/>
          <w:b/>
          <w:sz w:val="28"/>
          <w:szCs w:val="28"/>
          <w:lang w:val="x-none" w:eastAsia="x-none"/>
        </w:rPr>
        <w:t xml:space="preserve"> </w:t>
      </w:r>
      <w:r w:rsidRPr="00D20603">
        <w:rPr>
          <w:rFonts w:ascii="Garamond" w:eastAsia="Times New Roman" w:hAnsi="Garamond" w:cs="Times New Roman"/>
          <w:sz w:val="28"/>
          <w:szCs w:val="28"/>
          <w:lang w:val="x-none" w:eastAsia="x-none"/>
        </w:rPr>
        <w:t xml:space="preserve">cod. </w:t>
      </w:r>
      <w:proofErr w:type="spellStart"/>
      <w:r w:rsidRPr="00D20603">
        <w:rPr>
          <w:rFonts w:ascii="Garamond" w:eastAsia="Times New Roman" w:hAnsi="Garamond" w:cs="Times New Roman"/>
          <w:sz w:val="28"/>
          <w:szCs w:val="28"/>
          <w:lang w:val="x-none" w:eastAsia="x-none"/>
        </w:rPr>
        <w:t>fisc</w:t>
      </w:r>
      <w:proofErr w:type="spellEnd"/>
      <w:r w:rsidRPr="00D20603">
        <w:rPr>
          <w:rFonts w:ascii="Garamond" w:eastAsia="Times New Roman" w:hAnsi="Garamond" w:cs="Times New Roman"/>
          <w:sz w:val="28"/>
          <w:szCs w:val="28"/>
          <w:lang w:val="x-none" w:eastAsia="x-none"/>
        </w:rPr>
        <w:t>.</w:t>
      </w:r>
      <w:r w:rsidRPr="00D20603">
        <w:rPr>
          <w:rFonts w:ascii="Garamond" w:eastAsia="Times New Roman" w:hAnsi="Garamond" w:cs="Times New Roman"/>
          <w:b/>
          <w:sz w:val="28"/>
          <w:szCs w:val="28"/>
          <w:lang w:val="x-none" w:eastAsia="x-none"/>
        </w:rPr>
        <w:t xml:space="preserve"> </w:t>
      </w:r>
      <w:r w:rsidRPr="00D20603">
        <w:rPr>
          <w:rFonts w:ascii="Garamond" w:eastAsia="Times New Roman" w:hAnsi="Garamond" w:cs="Times New Roman"/>
          <w:sz w:val="28"/>
          <w:szCs w:val="28"/>
          <w:lang w:val="x-none" w:eastAsia="x-none"/>
        </w:rPr>
        <w:t xml:space="preserve"> ________________, per l</w:t>
      </w:r>
      <w:r>
        <w:rPr>
          <w:rFonts w:ascii="Garamond" w:eastAsia="Times New Roman" w:hAnsi="Garamond" w:cs="Times New Roman"/>
          <w:sz w:val="28"/>
          <w:szCs w:val="28"/>
          <w:lang w:eastAsia="x-none"/>
        </w:rPr>
        <w:t xml:space="preserve">’intero /o per </w:t>
      </w:r>
      <w:proofErr w:type="spellStart"/>
      <w:r>
        <w:rPr>
          <w:rFonts w:ascii="Garamond" w:eastAsia="Times New Roman" w:hAnsi="Garamond" w:cs="Times New Roman"/>
          <w:sz w:val="28"/>
          <w:szCs w:val="28"/>
          <w:lang w:eastAsia="x-none"/>
        </w:rPr>
        <w:t>l</w:t>
      </w:r>
      <w:r w:rsidRPr="00D20603">
        <w:rPr>
          <w:rFonts w:ascii="Garamond" w:eastAsia="Times New Roman" w:hAnsi="Garamond" w:cs="Times New Roman"/>
          <w:sz w:val="28"/>
          <w:szCs w:val="28"/>
          <w:lang w:val="x-none" w:eastAsia="x-none"/>
        </w:rPr>
        <w:t>a</w:t>
      </w:r>
      <w:proofErr w:type="spellEnd"/>
      <w:r w:rsidRPr="00D20603">
        <w:rPr>
          <w:rFonts w:ascii="Garamond" w:eastAsia="Times New Roman" w:hAnsi="Garamond" w:cs="Times New Roman"/>
          <w:sz w:val="28"/>
          <w:szCs w:val="28"/>
          <w:lang w:val="x-none" w:eastAsia="x-none"/>
        </w:rPr>
        <w:t xml:space="preserve"> quota di proprietà d</w:t>
      </w:r>
      <w:r>
        <w:rPr>
          <w:rFonts w:ascii="Garamond" w:eastAsia="Times New Roman" w:hAnsi="Garamond" w:cs="Times New Roman"/>
          <w:sz w:val="28"/>
          <w:szCs w:val="28"/>
          <w:lang w:eastAsia="x-none"/>
        </w:rPr>
        <w:t>el</w:t>
      </w:r>
      <w:r w:rsidRPr="00D20603">
        <w:rPr>
          <w:rFonts w:ascii="Garamond" w:eastAsia="Times New Roman" w:hAnsi="Garamond" w:cs="Times New Roman"/>
          <w:sz w:val="28"/>
          <w:szCs w:val="28"/>
          <w:lang w:val="x-none" w:eastAsia="x-none"/>
        </w:rPr>
        <w:t xml:space="preserve"> </w:t>
      </w:r>
      <w:r>
        <w:rPr>
          <w:rFonts w:ascii="Garamond" w:eastAsia="Times New Roman" w:hAnsi="Garamond" w:cs="Times New Roman"/>
          <w:sz w:val="28"/>
          <w:szCs w:val="28"/>
          <w:lang w:eastAsia="x-none"/>
        </w:rPr>
        <w:t>x%</w:t>
      </w:r>
    </w:p>
    <w:p w14:paraId="75B15D43" w14:textId="77777777" w:rsidR="00862CFD" w:rsidRPr="00D20603" w:rsidRDefault="00862CFD" w:rsidP="00862CFD">
      <w:pPr>
        <w:widowControl w:val="0"/>
        <w:tabs>
          <w:tab w:val="center" w:pos="4819"/>
          <w:tab w:val="right" w:pos="9638"/>
        </w:tabs>
        <w:spacing w:after="0" w:line="567" w:lineRule="exact"/>
        <w:jc w:val="both"/>
        <w:rPr>
          <w:rFonts w:ascii="Garamond" w:eastAsia="Times New Roman" w:hAnsi="Garamond" w:cs="Times New Roman"/>
          <w:sz w:val="28"/>
          <w:szCs w:val="28"/>
          <w:lang w:val="x-none" w:eastAsia="x-none"/>
        </w:rPr>
      </w:pPr>
      <w:r w:rsidRPr="00D20603">
        <w:rPr>
          <w:rFonts w:ascii="Garamond" w:eastAsia="Times New Roman" w:hAnsi="Garamond" w:cs="Times New Roman"/>
          <w:sz w:val="28"/>
          <w:szCs w:val="28"/>
          <w:lang w:val="x-none" w:eastAsia="x-none"/>
        </w:rPr>
        <w:t>- (</w:t>
      </w:r>
      <w:r w:rsidRPr="00D20603">
        <w:rPr>
          <w:rFonts w:ascii="Garamond" w:eastAsia="Times New Roman" w:hAnsi="Garamond" w:cs="Times New Roman"/>
          <w:b/>
          <w:sz w:val="28"/>
          <w:szCs w:val="28"/>
          <w:lang w:val="x-none" w:eastAsia="x-none"/>
        </w:rPr>
        <w:t xml:space="preserve">esecutato) </w:t>
      </w:r>
      <w:r w:rsidRPr="00D20603">
        <w:rPr>
          <w:rFonts w:ascii="Garamond" w:eastAsia="Times New Roman" w:hAnsi="Garamond" w:cs="Times New Roman"/>
          <w:sz w:val="28"/>
          <w:szCs w:val="28"/>
          <w:lang w:val="x-none" w:eastAsia="x-none"/>
        </w:rPr>
        <w:t xml:space="preserve"> nata a ____________________ il ________________,</w:t>
      </w:r>
      <w:r w:rsidRPr="00D20603">
        <w:rPr>
          <w:rFonts w:ascii="Garamond" w:eastAsia="Times New Roman" w:hAnsi="Garamond" w:cs="Times New Roman"/>
          <w:b/>
          <w:sz w:val="28"/>
          <w:szCs w:val="28"/>
          <w:lang w:val="x-none" w:eastAsia="x-none"/>
        </w:rPr>
        <w:t xml:space="preserve"> </w:t>
      </w:r>
      <w:r w:rsidRPr="00D20603">
        <w:rPr>
          <w:rFonts w:ascii="Garamond" w:eastAsia="Times New Roman" w:hAnsi="Garamond" w:cs="Times New Roman"/>
          <w:sz w:val="28"/>
          <w:szCs w:val="28"/>
          <w:lang w:val="x-none" w:eastAsia="x-none"/>
        </w:rPr>
        <w:t xml:space="preserve">cod. </w:t>
      </w:r>
      <w:proofErr w:type="spellStart"/>
      <w:r w:rsidRPr="00D20603">
        <w:rPr>
          <w:rFonts w:ascii="Garamond" w:eastAsia="Times New Roman" w:hAnsi="Garamond" w:cs="Times New Roman"/>
          <w:sz w:val="28"/>
          <w:szCs w:val="28"/>
          <w:lang w:val="x-none" w:eastAsia="x-none"/>
        </w:rPr>
        <w:t>fisc</w:t>
      </w:r>
      <w:proofErr w:type="spellEnd"/>
      <w:r w:rsidRPr="00D20603">
        <w:rPr>
          <w:rFonts w:ascii="Garamond" w:eastAsia="Times New Roman" w:hAnsi="Garamond" w:cs="Times New Roman"/>
          <w:sz w:val="28"/>
          <w:szCs w:val="28"/>
          <w:lang w:val="x-none" w:eastAsia="x-none"/>
        </w:rPr>
        <w:t>.</w:t>
      </w:r>
      <w:r w:rsidRPr="00D20603">
        <w:rPr>
          <w:rFonts w:ascii="Garamond" w:eastAsia="Times New Roman" w:hAnsi="Garamond" w:cs="Times New Roman"/>
          <w:b/>
          <w:sz w:val="28"/>
          <w:szCs w:val="28"/>
          <w:lang w:val="x-none" w:eastAsia="x-none"/>
        </w:rPr>
        <w:t xml:space="preserve"> </w:t>
      </w:r>
      <w:r w:rsidRPr="00D20603">
        <w:rPr>
          <w:rFonts w:ascii="Garamond" w:eastAsia="Times New Roman" w:hAnsi="Garamond" w:cs="Times New Roman"/>
          <w:sz w:val="28"/>
          <w:szCs w:val="28"/>
          <w:lang w:val="x-none" w:eastAsia="x-none"/>
        </w:rPr>
        <w:t xml:space="preserve"> ________________, per</w:t>
      </w:r>
      <w:r>
        <w:rPr>
          <w:rFonts w:ascii="Garamond" w:eastAsia="Times New Roman" w:hAnsi="Garamond" w:cs="Times New Roman"/>
          <w:sz w:val="28"/>
          <w:szCs w:val="28"/>
          <w:lang w:eastAsia="x-none"/>
        </w:rPr>
        <w:t xml:space="preserve"> l’intero/per</w:t>
      </w:r>
      <w:r w:rsidRPr="00D20603">
        <w:rPr>
          <w:rFonts w:ascii="Garamond" w:eastAsia="Times New Roman" w:hAnsi="Garamond" w:cs="Times New Roman"/>
          <w:sz w:val="28"/>
          <w:szCs w:val="28"/>
          <w:lang w:val="x-none" w:eastAsia="x-none"/>
        </w:rPr>
        <w:t xml:space="preserve"> la quota di proprietà di </w:t>
      </w:r>
      <w:r>
        <w:rPr>
          <w:rFonts w:ascii="Garamond" w:eastAsia="Times New Roman" w:hAnsi="Garamond" w:cs="Times New Roman"/>
          <w:sz w:val="28"/>
          <w:szCs w:val="28"/>
          <w:lang w:eastAsia="x-none"/>
        </w:rPr>
        <w:t>x%</w:t>
      </w:r>
      <w:r w:rsidRPr="00D20603">
        <w:rPr>
          <w:rFonts w:ascii="Garamond" w:eastAsia="Times New Roman" w:hAnsi="Garamond" w:cs="Times New Roman"/>
          <w:sz w:val="28"/>
          <w:szCs w:val="28"/>
          <w:lang w:val="x-none" w:eastAsia="x-none"/>
        </w:rPr>
        <w:t>;</w:t>
      </w:r>
    </w:p>
    <w:p w14:paraId="3053D9D6" w14:textId="77777777" w:rsidR="00862CFD" w:rsidRPr="00D20603" w:rsidRDefault="00862CFD" w:rsidP="00862CFD">
      <w:pPr>
        <w:widowControl w:val="0"/>
        <w:tabs>
          <w:tab w:val="center" w:pos="4819"/>
          <w:tab w:val="right" w:pos="9638"/>
        </w:tabs>
        <w:spacing w:after="0" w:line="567" w:lineRule="exact"/>
        <w:jc w:val="center"/>
        <w:rPr>
          <w:rFonts w:ascii="Garamond" w:eastAsia="Times New Roman" w:hAnsi="Garamond" w:cs="Times New Roman"/>
          <w:b/>
          <w:sz w:val="28"/>
          <w:szCs w:val="28"/>
          <w:lang w:val="x-none" w:eastAsia="x-none"/>
        </w:rPr>
      </w:pPr>
      <w:r w:rsidRPr="00D20603">
        <w:rPr>
          <w:rFonts w:ascii="Garamond" w:eastAsia="Times New Roman" w:hAnsi="Garamond" w:cs="Times New Roman"/>
          <w:b/>
          <w:sz w:val="28"/>
          <w:szCs w:val="28"/>
          <w:lang w:val="x-none" w:eastAsia="x-none"/>
        </w:rPr>
        <w:t>A FAVORE DI</w:t>
      </w:r>
    </w:p>
    <w:p w14:paraId="1BD8C262" w14:textId="77777777" w:rsidR="00862CFD" w:rsidRPr="00D20603" w:rsidRDefault="00862CFD" w:rsidP="00862CFD">
      <w:pPr>
        <w:widowControl w:val="0"/>
        <w:tabs>
          <w:tab w:val="center" w:pos="4819"/>
          <w:tab w:val="right" w:pos="9638"/>
        </w:tabs>
        <w:spacing w:after="0" w:line="567" w:lineRule="exact"/>
        <w:jc w:val="both"/>
        <w:rPr>
          <w:rFonts w:ascii="Garamond" w:eastAsia="Arial Unicode MS" w:hAnsi="Garamond" w:cs="Times New Roman"/>
          <w:sz w:val="28"/>
          <w:szCs w:val="28"/>
          <w:lang w:val="x-none" w:eastAsia="x-none"/>
        </w:rPr>
      </w:pPr>
      <w:r w:rsidRPr="00D20603">
        <w:rPr>
          <w:rFonts w:ascii="Garamond" w:eastAsia="Arial Unicode MS" w:hAnsi="Garamond" w:cs="Times New Roman"/>
          <w:sz w:val="28"/>
          <w:szCs w:val="28"/>
          <w:lang w:val="x-none" w:eastAsia="x-none"/>
        </w:rPr>
        <w:t xml:space="preserve">- </w:t>
      </w:r>
      <w:r w:rsidRPr="00D20603">
        <w:rPr>
          <w:rFonts w:ascii="Garamond" w:eastAsia="Times New Roman" w:hAnsi="Garamond" w:cs="Times New Roman"/>
          <w:b/>
          <w:sz w:val="28"/>
          <w:szCs w:val="28"/>
          <w:lang w:val="x-none" w:eastAsia="x-none"/>
        </w:rPr>
        <w:t>(aggiudicatario)</w:t>
      </w:r>
      <w:r w:rsidRPr="00D20603">
        <w:rPr>
          <w:rFonts w:ascii="Garamond" w:eastAsia="Times New Roman" w:hAnsi="Garamond" w:cs="Times New Roman"/>
          <w:sz w:val="28"/>
          <w:szCs w:val="28"/>
          <w:lang w:val="x-none" w:eastAsia="x-none"/>
        </w:rPr>
        <w:t xml:space="preserve"> </w:t>
      </w:r>
      <w:r w:rsidRPr="00D20603">
        <w:rPr>
          <w:rFonts w:ascii="Garamond" w:eastAsia="Arial Unicode MS" w:hAnsi="Garamond" w:cs="Times New Roman"/>
          <w:sz w:val="28"/>
          <w:szCs w:val="28"/>
          <w:lang w:val="x-none" w:eastAsia="x-none"/>
        </w:rPr>
        <w:t xml:space="preserve">nato a ___________ il ______________ e residente in _______________ alla Via ________________, cod. </w:t>
      </w:r>
      <w:proofErr w:type="spellStart"/>
      <w:r w:rsidRPr="00D20603">
        <w:rPr>
          <w:rFonts w:ascii="Garamond" w:eastAsia="Arial Unicode MS" w:hAnsi="Garamond" w:cs="Times New Roman"/>
          <w:sz w:val="28"/>
          <w:szCs w:val="28"/>
          <w:lang w:val="x-none" w:eastAsia="x-none"/>
        </w:rPr>
        <w:t>fisc</w:t>
      </w:r>
      <w:proofErr w:type="spellEnd"/>
      <w:r w:rsidRPr="00D20603">
        <w:rPr>
          <w:rFonts w:ascii="Garamond" w:eastAsia="Arial Unicode MS" w:hAnsi="Garamond" w:cs="Times New Roman"/>
          <w:sz w:val="28"/>
          <w:szCs w:val="28"/>
          <w:lang w:val="x-none" w:eastAsia="x-none"/>
        </w:rPr>
        <w:t>. ______________________________;</w:t>
      </w:r>
    </w:p>
    <w:p w14:paraId="65A5E2B2" w14:textId="77777777" w:rsidR="00862CFD" w:rsidRPr="00D20603" w:rsidRDefault="00862CFD" w:rsidP="00862CFD">
      <w:pPr>
        <w:widowControl w:val="0"/>
        <w:tabs>
          <w:tab w:val="center" w:pos="4819"/>
          <w:tab w:val="right" w:pos="9638"/>
        </w:tabs>
        <w:spacing w:after="0" w:line="567" w:lineRule="exact"/>
        <w:jc w:val="both"/>
        <w:rPr>
          <w:rFonts w:ascii="Garamond" w:eastAsia="Times New Roman" w:hAnsi="Garamond" w:cs="Times New Roman"/>
          <w:sz w:val="28"/>
          <w:szCs w:val="28"/>
          <w:lang w:val="x-none" w:eastAsia="x-none"/>
        </w:rPr>
      </w:pPr>
      <w:r w:rsidRPr="00D20603">
        <w:rPr>
          <w:rFonts w:ascii="Garamond" w:eastAsia="Arial Unicode MS" w:hAnsi="Garamond" w:cs="Times New Roman"/>
          <w:sz w:val="28"/>
          <w:szCs w:val="28"/>
          <w:lang w:val="x-none" w:eastAsia="x-none"/>
        </w:rPr>
        <w:t>- (</w:t>
      </w:r>
      <w:r w:rsidRPr="00D20603">
        <w:rPr>
          <w:rFonts w:ascii="Garamond" w:eastAsia="Arial Unicode MS" w:hAnsi="Garamond" w:cs="Times New Roman"/>
          <w:b/>
          <w:sz w:val="28"/>
          <w:szCs w:val="28"/>
          <w:lang w:val="x-none" w:eastAsia="x-none"/>
        </w:rPr>
        <w:t xml:space="preserve">coniuge aggiudicatario in comunione legale) </w:t>
      </w:r>
      <w:r w:rsidRPr="00D20603">
        <w:rPr>
          <w:rFonts w:ascii="Garamond" w:eastAsia="Arial Unicode MS" w:hAnsi="Garamond" w:cs="Times New Roman"/>
          <w:sz w:val="28"/>
          <w:szCs w:val="28"/>
          <w:lang w:val="x-none" w:eastAsia="x-none"/>
        </w:rPr>
        <w:t xml:space="preserve">nato a __________________ il ______________ e residente in _______________ alla Via ________________, cod. </w:t>
      </w:r>
      <w:proofErr w:type="spellStart"/>
      <w:r w:rsidRPr="00D20603">
        <w:rPr>
          <w:rFonts w:ascii="Garamond" w:eastAsia="Arial Unicode MS" w:hAnsi="Garamond" w:cs="Times New Roman"/>
          <w:sz w:val="28"/>
          <w:szCs w:val="28"/>
          <w:lang w:val="x-none" w:eastAsia="x-none"/>
        </w:rPr>
        <w:t>fisc</w:t>
      </w:r>
      <w:proofErr w:type="spellEnd"/>
      <w:r w:rsidRPr="00D20603">
        <w:rPr>
          <w:rFonts w:ascii="Garamond" w:eastAsia="Arial Unicode MS" w:hAnsi="Garamond" w:cs="Times New Roman"/>
          <w:sz w:val="28"/>
          <w:szCs w:val="28"/>
          <w:lang w:val="x-none" w:eastAsia="x-none"/>
        </w:rPr>
        <w:t>. ______________________________</w:t>
      </w:r>
      <w:r w:rsidRPr="00D20603">
        <w:rPr>
          <w:rFonts w:ascii="Garamond" w:eastAsia="Times New Roman" w:hAnsi="Garamond" w:cs="Times New Roman"/>
          <w:sz w:val="28"/>
          <w:szCs w:val="28"/>
          <w:lang w:val="x-none" w:eastAsia="x-none"/>
        </w:rPr>
        <w:t xml:space="preserve">, coniugati in regime di comunione legale dei beni </w:t>
      </w:r>
    </w:p>
    <w:p w14:paraId="27F6B03D" w14:textId="77777777" w:rsidR="00862CFD" w:rsidRPr="00D20603" w:rsidRDefault="00862CFD" w:rsidP="00862CFD">
      <w:pPr>
        <w:widowControl w:val="0"/>
        <w:tabs>
          <w:tab w:val="center" w:pos="4819"/>
          <w:tab w:val="right" w:pos="9638"/>
        </w:tabs>
        <w:spacing w:after="0" w:line="567" w:lineRule="exact"/>
        <w:jc w:val="center"/>
        <w:rPr>
          <w:rFonts w:ascii="Garamond" w:eastAsia="Times New Roman" w:hAnsi="Garamond" w:cs="Times New Roman"/>
          <w:b/>
          <w:sz w:val="28"/>
          <w:szCs w:val="28"/>
          <w:lang w:val="x-none" w:eastAsia="x-none"/>
        </w:rPr>
      </w:pPr>
      <w:r w:rsidRPr="00D20603">
        <w:rPr>
          <w:rFonts w:ascii="Garamond" w:eastAsia="Times New Roman" w:hAnsi="Garamond" w:cs="Times New Roman"/>
          <w:b/>
          <w:sz w:val="28"/>
          <w:szCs w:val="28"/>
          <w:lang w:val="x-none" w:eastAsia="x-none"/>
        </w:rPr>
        <w:t>IMMOBILE TRASFERITO</w:t>
      </w:r>
    </w:p>
    <w:p w14:paraId="3DD3EB61" w14:textId="77777777" w:rsidR="00862CFD" w:rsidRPr="00D20603" w:rsidRDefault="00862CFD" w:rsidP="00862CFD">
      <w:pPr>
        <w:widowControl w:val="0"/>
        <w:tabs>
          <w:tab w:val="center" w:pos="4819"/>
          <w:tab w:val="right" w:pos="9638"/>
        </w:tabs>
        <w:spacing w:after="0" w:line="567" w:lineRule="exact"/>
        <w:jc w:val="both"/>
        <w:rPr>
          <w:rFonts w:ascii="Garamond" w:eastAsia="Times New Roman" w:hAnsi="Garamond" w:cs="Times New Roman"/>
          <w:sz w:val="28"/>
          <w:szCs w:val="28"/>
          <w:lang w:val="x-none" w:eastAsia="x-none"/>
        </w:rPr>
      </w:pPr>
      <w:r w:rsidRPr="00D20603">
        <w:rPr>
          <w:rFonts w:ascii="Garamond" w:eastAsia="Times New Roman" w:hAnsi="Garamond" w:cs="Times New Roman"/>
          <w:sz w:val="28"/>
          <w:szCs w:val="28"/>
          <w:lang w:val="x-none" w:eastAsia="x-none"/>
        </w:rPr>
        <w:t>LOTTO UNICO</w:t>
      </w:r>
    </w:p>
    <w:p w14:paraId="05F9AC34" w14:textId="77777777" w:rsidR="00862CFD" w:rsidRPr="00D20603" w:rsidRDefault="00862CFD" w:rsidP="00862CFD">
      <w:pPr>
        <w:widowControl w:val="0"/>
        <w:tabs>
          <w:tab w:val="center" w:pos="4819"/>
          <w:tab w:val="right" w:pos="9638"/>
        </w:tabs>
        <w:spacing w:after="0" w:line="567" w:lineRule="exact"/>
        <w:jc w:val="both"/>
        <w:rPr>
          <w:rFonts w:ascii="Garamond" w:eastAsia="Times New Roman" w:hAnsi="Garamond" w:cs="Times New Roman"/>
          <w:sz w:val="28"/>
          <w:szCs w:val="28"/>
          <w:lang w:val="x-none" w:eastAsia="x-none"/>
        </w:rPr>
      </w:pPr>
      <w:r w:rsidRPr="00D20603">
        <w:rPr>
          <w:rFonts w:ascii="Garamond" w:eastAsia="Times New Roman" w:hAnsi="Garamond" w:cs="Times New Roman"/>
          <w:sz w:val="28"/>
          <w:szCs w:val="28"/>
          <w:lang w:val="x-none" w:eastAsia="x-none"/>
        </w:rPr>
        <w:t xml:space="preserve">Quota di 1/1 della piena proprietà dell’appartamento </w:t>
      </w:r>
      <w:r w:rsidRPr="00D20603">
        <w:rPr>
          <w:rFonts w:ascii="Garamond" w:eastAsia="Arial Unicode MS" w:hAnsi="Garamond" w:cs="Times New Roman"/>
          <w:sz w:val="28"/>
          <w:szCs w:val="28"/>
          <w:lang w:val="x-none" w:eastAsia="x-none"/>
        </w:rPr>
        <w:t xml:space="preserve">sito nel Comune di _____________ alla _____________________________________, interno 1  costituito da ingresso, </w:t>
      </w:r>
      <w:r>
        <w:rPr>
          <w:rFonts w:ascii="Garamond" w:eastAsia="Arial Unicode MS" w:hAnsi="Garamond" w:cs="Times New Roman"/>
          <w:sz w:val="28"/>
          <w:szCs w:val="28"/>
          <w:lang w:eastAsia="x-none"/>
        </w:rPr>
        <w:t>…</w:t>
      </w:r>
      <w:r w:rsidRPr="00D20603">
        <w:rPr>
          <w:rFonts w:ascii="Garamond" w:eastAsia="Arial Unicode MS" w:hAnsi="Garamond" w:cs="Times New Roman"/>
          <w:sz w:val="28"/>
          <w:szCs w:val="28"/>
          <w:lang w:val="x-none" w:eastAsia="x-none"/>
        </w:rPr>
        <w:t xml:space="preserve"> vani </w:t>
      </w:r>
      <w:r>
        <w:rPr>
          <w:rFonts w:ascii="Garamond" w:eastAsia="Arial Unicode MS" w:hAnsi="Garamond" w:cs="Times New Roman"/>
          <w:sz w:val="28"/>
          <w:szCs w:val="28"/>
          <w:lang w:eastAsia="x-none"/>
        </w:rPr>
        <w:t>….</w:t>
      </w:r>
      <w:r w:rsidRPr="00D20603">
        <w:rPr>
          <w:rFonts w:ascii="Garamond" w:eastAsia="Arial Unicode MS" w:hAnsi="Garamond" w:cs="Times New Roman"/>
          <w:sz w:val="28"/>
          <w:szCs w:val="28"/>
          <w:lang w:val="x-none" w:eastAsia="x-none"/>
        </w:rPr>
        <w:t xml:space="preserve"> bagno con annesso locale box</w:t>
      </w:r>
      <w:r>
        <w:rPr>
          <w:rFonts w:ascii="Garamond" w:eastAsia="Arial Unicode MS" w:hAnsi="Garamond" w:cs="Times New Roman"/>
          <w:sz w:val="28"/>
          <w:szCs w:val="28"/>
          <w:lang w:eastAsia="x-none"/>
        </w:rPr>
        <w:t xml:space="preserve"> e /o cantina</w:t>
      </w:r>
      <w:r w:rsidRPr="00D20603">
        <w:rPr>
          <w:rFonts w:ascii="Garamond" w:eastAsia="Arial Unicode MS" w:hAnsi="Garamond" w:cs="Times New Roman"/>
          <w:sz w:val="28"/>
          <w:szCs w:val="28"/>
          <w:lang w:val="x-none" w:eastAsia="x-none"/>
        </w:rPr>
        <w:t xml:space="preserve"> al piano seminterrato distinto con il n</w:t>
      </w:r>
      <w:r>
        <w:rPr>
          <w:rFonts w:ascii="Garamond" w:eastAsia="Arial Unicode MS" w:hAnsi="Garamond" w:cs="Times New Roman"/>
          <w:sz w:val="28"/>
          <w:szCs w:val="28"/>
          <w:lang w:val="x-none" w:eastAsia="x-none"/>
        </w:rPr>
        <w:t>…</w:t>
      </w:r>
    </w:p>
    <w:p w14:paraId="564FF0B3" w14:textId="77777777" w:rsidR="00862CFD" w:rsidRPr="00D20603" w:rsidRDefault="00862CFD" w:rsidP="00862CFD">
      <w:pPr>
        <w:widowControl w:val="0"/>
        <w:tabs>
          <w:tab w:val="center" w:pos="4819"/>
          <w:tab w:val="right" w:pos="9638"/>
        </w:tabs>
        <w:spacing w:after="0" w:line="567" w:lineRule="exact"/>
        <w:jc w:val="both"/>
        <w:rPr>
          <w:rFonts w:ascii="Garamond" w:eastAsia="Times New Roman" w:hAnsi="Garamond" w:cs="Times New Roman"/>
          <w:sz w:val="28"/>
          <w:szCs w:val="28"/>
          <w:lang w:val="x-none" w:eastAsia="x-none"/>
        </w:rPr>
      </w:pPr>
      <w:r w:rsidRPr="00D20603">
        <w:rPr>
          <w:rFonts w:ascii="Garamond" w:eastAsia="Times New Roman" w:hAnsi="Garamond" w:cs="Times New Roman"/>
          <w:sz w:val="28"/>
          <w:szCs w:val="28"/>
          <w:lang w:val="x-none" w:eastAsia="x-none"/>
        </w:rPr>
        <w:t xml:space="preserve">Riportato in catasto fabbricati del Comune di __________ al foglio n.___, particella n.______, subalterno __, categoria </w:t>
      </w:r>
      <w:r w:rsidRPr="00D20603">
        <w:rPr>
          <w:rFonts w:ascii="Garamond" w:eastAsia="Times New Roman" w:hAnsi="Garamond" w:cs="Times New Roman"/>
          <w:sz w:val="28"/>
          <w:szCs w:val="28"/>
          <w:lang w:eastAsia="x-none"/>
        </w:rPr>
        <w:t>___</w:t>
      </w:r>
      <w:r w:rsidRPr="00D20603">
        <w:rPr>
          <w:rFonts w:ascii="Garamond" w:eastAsia="Times New Roman" w:hAnsi="Garamond" w:cs="Times New Roman"/>
          <w:sz w:val="28"/>
          <w:szCs w:val="28"/>
          <w:lang w:val="x-none" w:eastAsia="x-none"/>
        </w:rPr>
        <w:t xml:space="preserve">, classe </w:t>
      </w:r>
      <w:r w:rsidRPr="00D20603">
        <w:rPr>
          <w:rFonts w:ascii="Garamond" w:eastAsia="Times New Roman" w:hAnsi="Garamond" w:cs="Times New Roman"/>
          <w:sz w:val="28"/>
          <w:szCs w:val="28"/>
          <w:lang w:eastAsia="x-none"/>
        </w:rPr>
        <w:t>_____</w:t>
      </w:r>
      <w:r w:rsidRPr="00D20603">
        <w:rPr>
          <w:rFonts w:ascii="Garamond" w:eastAsia="Times New Roman" w:hAnsi="Garamond" w:cs="Times New Roman"/>
          <w:sz w:val="28"/>
          <w:szCs w:val="28"/>
          <w:lang w:val="x-none" w:eastAsia="x-none"/>
        </w:rPr>
        <w:t xml:space="preserve">, vani </w:t>
      </w:r>
      <w:r w:rsidRPr="00D20603">
        <w:rPr>
          <w:rFonts w:ascii="Garamond" w:eastAsia="Times New Roman" w:hAnsi="Garamond" w:cs="Times New Roman"/>
          <w:sz w:val="28"/>
          <w:szCs w:val="28"/>
          <w:lang w:eastAsia="x-none"/>
        </w:rPr>
        <w:t>___</w:t>
      </w:r>
      <w:r w:rsidRPr="00D20603">
        <w:rPr>
          <w:rFonts w:ascii="Garamond" w:eastAsia="Times New Roman" w:hAnsi="Garamond" w:cs="Times New Roman"/>
          <w:sz w:val="28"/>
          <w:szCs w:val="28"/>
          <w:lang w:val="x-none" w:eastAsia="x-none"/>
        </w:rPr>
        <w:t xml:space="preserve"> </w:t>
      </w:r>
      <w:proofErr w:type="spellStart"/>
      <w:r w:rsidRPr="00D20603">
        <w:rPr>
          <w:rFonts w:ascii="Garamond" w:eastAsia="Times New Roman" w:hAnsi="Garamond" w:cs="Times New Roman"/>
          <w:sz w:val="28"/>
          <w:szCs w:val="28"/>
          <w:lang w:val="x-none" w:eastAsia="x-none"/>
        </w:rPr>
        <w:t>p.ta</w:t>
      </w:r>
      <w:proofErr w:type="spellEnd"/>
      <w:r w:rsidRPr="00D20603">
        <w:rPr>
          <w:rFonts w:ascii="Garamond" w:eastAsia="Times New Roman" w:hAnsi="Garamond" w:cs="Times New Roman"/>
          <w:sz w:val="28"/>
          <w:szCs w:val="28"/>
          <w:lang w:val="x-none" w:eastAsia="x-none"/>
        </w:rPr>
        <w:t xml:space="preserve"> n.</w:t>
      </w:r>
      <w:r w:rsidRPr="00D20603">
        <w:rPr>
          <w:rFonts w:ascii="Garamond" w:eastAsia="Arial Unicode MS" w:hAnsi="Garamond" w:cs="Times New Roman"/>
          <w:sz w:val="28"/>
          <w:szCs w:val="28"/>
          <w:lang w:val="x-none" w:eastAsia="x-none"/>
        </w:rPr>
        <w:t xml:space="preserve"> </w:t>
      </w:r>
      <w:r w:rsidRPr="00D20603">
        <w:rPr>
          <w:rFonts w:ascii="Garamond" w:eastAsia="Arial Unicode MS" w:hAnsi="Garamond" w:cs="Times New Roman"/>
          <w:sz w:val="28"/>
          <w:szCs w:val="28"/>
          <w:lang w:eastAsia="x-none"/>
        </w:rPr>
        <w:t>_______</w:t>
      </w:r>
      <w:r w:rsidRPr="00D20603">
        <w:rPr>
          <w:rFonts w:ascii="Garamond" w:eastAsia="Times New Roman" w:hAnsi="Garamond" w:cs="Times New Roman"/>
          <w:sz w:val="28"/>
          <w:szCs w:val="28"/>
          <w:lang w:val="x-none" w:eastAsia="x-none"/>
        </w:rPr>
        <w:t xml:space="preserve">, rendita euro </w:t>
      </w:r>
      <w:r w:rsidRPr="00D20603">
        <w:rPr>
          <w:rFonts w:ascii="Garamond" w:eastAsia="Times New Roman" w:hAnsi="Garamond" w:cs="Times New Roman"/>
          <w:sz w:val="28"/>
          <w:szCs w:val="28"/>
          <w:lang w:eastAsia="x-none"/>
        </w:rPr>
        <w:t>______</w:t>
      </w:r>
      <w:r w:rsidRPr="00D20603">
        <w:rPr>
          <w:rFonts w:ascii="Garamond" w:eastAsia="Times New Roman" w:hAnsi="Garamond" w:cs="Times New Roman"/>
          <w:sz w:val="28"/>
          <w:szCs w:val="28"/>
          <w:lang w:val="x-none" w:eastAsia="x-none"/>
        </w:rPr>
        <w:t>.</w:t>
      </w:r>
    </w:p>
    <w:p w14:paraId="53D1EA81" w14:textId="77777777" w:rsidR="00862CFD" w:rsidRPr="002E00A2" w:rsidRDefault="00862CFD" w:rsidP="00862CFD">
      <w:pPr>
        <w:widowControl w:val="0"/>
        <w:tabs>
          <w:tab w:val="center" w:pos="4819"/>
          <w:tab w:val="right" w:pos="9638"/>
        </w:tabs>
        <w:spacing w:after="0" w:line="567" w:lineRule="exact"/>
        <w:jc w:val="both"/>
        <w:rPr>
          <w:rFonts w:ascii="Garamond" w:eastAsia="Times New Roman" w:hAnsi="Garamond" w:cs="Times New Roman"/>
          <w:sz w:val="28"/>
          <w:szCs w:val="28"/>
          <w:lang w:val="x-none" w:eastAsia="x-none"/>
        </w:rPr>
      </w:pPr>
      <w:r w:rsidRPr="00D20603">
        <w:rPr>
          <w:rFonts w:ascii="Garamond" w:eastAsia="Times New Roman" w:hAnsi="Garamond" w:cs="Times New Roman"/>
          <w:sz w:val="28"/>
          <w:szCs w:val="28"/>
          <w:lang w:val="x-none" w:eastAsia="x-none"/>
        </w:rPr>
        <w:t xml:space="preserve">Confinante: </w:t>
      </w:r>
      <w:r w:rsidRPr="00D20603">
        <w:rPr>
          <w:rFonts w:ascii="Garamond" w:eastAsia="Times New Roman" w:hAnsi="Garamond" w:cs="Times New Roman"/>
          <w:sz w:val="28"/>
          <w:szCs w:val="28"/>
          <w:lang w:eastAsia="x-none"/>
        </w:rPr>
        <w:t>….</w:t>
      </w:r>
      <w:r w:rsidRPr="00D20603">
        <w:rPr>
          <w:rFonts w:ascii="Garamond" w:eastAsia="Times New Roman" w:hAnsi="Garamond" w:cs="Times New Roman"/>
          <w:sz w:val="28"/>
          <w:szCs w:val="28"/>
          <w:lang w:val="x-none" w:eastAsia="x-none"/>
        </w:rPr>
        <w:t>.</w:t>
      </w:r>
    </w:p>
    <w:p w14:paraId="371E2AC9" w14:textId="77777777" w:rsidR="00862CFD" w:rsidRPr="00D20603" w:rsidRDefault="00862CFD" w:rsidP="00862CFD">
      <w:pPr>
        <w:widowControl w:val="0"/>
        <w:tabs>
          <w:tab w:val="center" w:pos="4819"/>
          <w:tab w:val="right" w:pos="9638"/>
        </w:tabs>
        <w:spacing w:after="0" w:line="567" w:lineRule="exact"/>
        <w:jc w:val="both"/>
        <w:rPr>
          <w:rFonts w:ascii="Garamond" w:eastAsia="Times New Roman" w:hAnsi="Garamond" w:cs="Times New Roman"/>
          <w:b/>
          <w:sz w:val="28"/>
          <w:szCs w:val="28"/>
          <w:lang w:val="x-none" w:eastAsia="x-none"/>
        </w:rPr>
      </w:pPr>
      <w:r w:rsidRPr="00D20603">
        <w:rPr>
          <w:rFonts w:ascii="Garamond" w:eastAsia="Times New Roman" w:hAnsi="Garamond" w:cs="Times New Roman"/>
          <w:sz w:val="28"/>
          <w:szCs w:val="28"/>
          <w:lang w:val="x-none" w:eastAsia="x-none"/>
        </w:rPr>
        <w:t xml:space="preserve">L’immobile è trasferito a corpo e non a misura, nello stato di fatto e di diritto in cui si trova e con ogni pertinenza, accessione, servitù, parti comuni e condominiali come per </w:t>
      </w:r>
      <w:r w:rsidRPr="00D20603">
        <w:rPr>
          <w:rFonts w:ascii="Garamond" w:eastAsia="Times New Roman" w:hAnsi="Garamond" w:cs="Times New Roman"/>
          <w:sz w:val="28"/>
          <w:szCs w:val="28"/>
          <w:lang w:val="x-none" w:eastAsia="x-none"/>
        </w:rPr>
        <w:lastRenderedPageBreak/>
        <w:t xml:space="preserve">legge, il tutto come meglio precisato –anche in ordine allo </w:t>
      </w:r>
      <w:r w:rsidRPr="00D20603">
        <w:rPr>
          <w:rFonts w:ascii="Garamond" w:eastAsia="Times New Roman" w:hAnsi="Garamond" w:cs="Times New Roman"/>
          <w:i/>
          <w:sz w:val="28"/>
          <w:szCs w:val="28"/>
          <w:lang w:val="x-none" w:eastAsia="x-none"/>
        </w:rPr>
        <w:t xml:space="preserve">status </w:t>
      </w:r>
      <w:r w:rsidRPr="00D20603">
        <w:rPr>
          <w:rFonts w:ascii="Garamond" w:eastAsia="Times New Roman" w:hAnsi="Garamond" w:cs="Times New Roman"/>
          <w:sz w:val="28"/>
          <w:szCs w:val="28"/>
          <w:lang w:val="x-none" w:eastAsia="x-none"/>
        </w:rPr>
        <w:t xml:space="preserve">edilizio- nella perizia estimativa redatta dall’esperto nominato dal </w:t>
      </w:r>
      <w:proofErr w:type="spellStart"/>
      <w:r w:rsidRPr="00D20603">
        <w:rPr>
          <w:rFonts w:ascii="Garamond" w:eastAsia="Times New Roman" w:hAnsi="Garamond" w:cs="Times New Roman"/>
          <w:sz w:val="28"/>
          <w:szCs w:val="28"/>
          <w:lang w:val="x-none" w:eastAsia="x-none"/>
        </w:rPr>
        <w:t>g.e</w:t>
      </w:r>
      <w:proofErr w:type="spellEnd"/>
      <w:r w:rsidRPr="00D20603">
        <w:rPr>
          <w:rFonts w:ascii="Garamond" w:eastAsia="Times New Roman" w:hAnsi="Garamond" w:cs="Times New Roman"/>
          <w:sz w:val="28"/>
          <w:szCs w:val="28"/>
          <w:lang w:val="x-none" w:eastAsia="x-none"/>
        </w:rPr>
        <w:t>., _____________.</w:t>
      </w:r>
    </w:p>
    <w:p w14:paraId="1B5C2548" w14:textId="77777777" w:rsidR="00862CFD" w:rsidRPr="002E00A2" w:rsidRDefault="00862CFD" w:rsidP="00862CFD">
      <w:pPr>
        <w:widowControl w:val="0"/>
        <w:tabs>
          <w:tab w:val="center" w:pos="4819"/>
          <w:tab w:val="right" w:pos="9638"/>
        </w:tabs>
        <w:spacing w:after="0" w:line="567" w:lineRule="exact"/>
        <w:jc w:val="both"/>
        <w:rPr>
          <w:rFonts w:ascii="Garamond" w:eastAsia="Times New Roman" w:hAnsi="Garamond" w:cs="Times New Roman"/>
          <w:sz w:val="28"/>
          <w:szCs w:val="28"/>
          <w:lang w:val="x-none" w:eastAsia="x-none"/>
        </w:rPr>
      </w:pPr>
      <w:r w:rsidRPr="00D20603">
        <w:rPr>
          <w:rFonts w:ascii="Garamond" w:eastAsia="Times New Roman" w:hAnsi="Garamond" w:cs="Times New Roman"/>
          <w:b/>
          <w:sz w:val="28"/>
          <w:szCs w:val="28"/>
          <w:lang w:val="x-none" w:eastAsia="x-none"/>
        </w:rPr>
        <w:t>(provenienza)</w:t>
      </w:r>
      <w:r w:rsidRPr="00D20603">
        <w:rPr>
          <w:rFonts w:ascii="Garamond" w:eastAsia="Times New Roman" w:hAnsi="Garamond" w:cs="Times New Roman"/>
          <w:sz w:val="28"/>
          <w:szCs w:val="28"/>
          <w:lang w:val="x-none" w:eastAsia="x-none"/>
        </w:rPr>
        <w:t xml:space="preserve"> L’immobile è pervenuto agli esecutati per acquisto da _____________________  a mezzo atto di compravendita per notaio __________________ del _______________, rep. _________, </w:t>
      </w:r>
      <w:proofErr w:type="spellStart"/>
      <w:r w:rsidRPr="00D20603">
        <w:rPr>
          <w:rFonts w:ascii="Garamond" w:eastAsia="Times New Roman" w:hAnsi="Garamond" w:cs="Times New Roman"/>
          <w:sz w:val="28"/>
          <w:szCs w:val="28"/>
          <w:lang w:val="x-none" w:eastAsia="x-none"/>
        </w:rPr>
        <w:t>racc</w:t>
      </w:r>
      <w:proofErr w:type="spellEnd"/>
      <w:r w:rsidRPr="00D20603">
        <w:rPr>
          <w:rFonts w:ascii="Garamond" w:eastAsia="Times New Roman" w:hAnsi="Garamond" w:cs="Times New Roman"/>
          <w:sz w:val="28"/>
          <w:szCs w:val="28"/>
          <w:lang w:val="x-none" w:eastAsia="x-none"/>
        </w:rPr>
        <w:t xml:space="preserve">.______, trascritto il ________ ai </w:t>
      </w:r>
      <w:proofErr w:type="spellStart"/>
      <w:r w:rsidRPr="00D20603">
        <w:rPr>
          <w:rFonts w:ascii="Garamond" w:eastAsia="Times New Roman" w:hAnsi="Garamond" w:cs="Times New Roman"/>
          <w:sz w:val="28"/>
          <w:szCs w:val="28"/>
          <w:lang w:val="x-none" w:eastAsia="x-none"/>
        </w:rPr>
        <w:t>nn</w:t>
      </w:r>
      <w:proofErr w:type="spellEnd"/>
      <w:r w:rsidRPr="00D20603">
        <w:rPr>
          <w:rFonts w:ascii="Garamond" w:eastAsia="Times New Roman" w:hAnsi="Garamond" w:cs="Times New Roman"/>
          <w:sz w:val="28"/>
          <w:szCs w:val="28"/>
          <w:lang w:val="x-none" w:eastAsia="x-none"/>
        </w:rPr>
        <w:t>.________.</w:t>
      </w:r>
    </w:p>
    <w:p w14:paraId="390F00D7" w14:textId="77777777" w:rsidR="00862CFD" w:rsidRPr="002E00A2" w:rsidRDefault="00862CFD" w:rsidP="00862CFD">
      <w:pPr>
        <w:spacing w:after="0" w:line="240" w:lineRule="auto"/>
        <w:jc w:val="both"/>
        <w:textAlignment w:val="baseline"/>
        <w:rPr>
          <w:rFonts w:ascii="Garamond" w:hAnsi="Garamond" w:cs="Times"/>
          <w:sz w:val="28"/>
          <w:szCs w:val="28"/>
        </w:rPr>
      </w:pPr>
    </w:p>
    <w:p w14:paraId="0FA00F1A" w14:textId="77777777" w:rsidR="00862CFD" w:rsidRPr="002E00A2" w:rsidRDefault="00862CFD" w:rsidP="00862CFD">
      <w:pPr>
        <w:spacing w:after="0" w:line="240" w:lineRule="auto"/>
        <w:jc w:val="both"/>
        <w:textAlignment w:val="baseline"/>
        <w:rPr>
          <w:rFonts w:ascii="Garamond" w:hAnsi="Garamond" w:cs="Times"/>
          <w:sz w:val="28"/>
          <w:szCs w:val="28"/>
        </w:rPr>
      </w:pPr>
      <w:r w:rsidRPr="002E00A2">
        <w:rPr>
          <w:rFonts w:ascii="Garamond" w:hAnsi="Garamond" w:cs="Times"/>
          <w:sz w:val="28"/>
          <w:szCs w:val="28"/>
        </w:rPr>
        <w:t>Conformità urbanistico edilizia catastale</w:t>
      </w:r>
    </w:p>
    <w:p w14:paraId="0A700781" w14:textId="77777777" w:rsidR="00862CFD" w:rsidRPr="002E00A2" w:rsidRDefault="00862CFD" w:rsidP="00862CFD">
      <w:pPr>
        <w:spacing w:after="0" w:line="240" w:lineRule="auto"/>
        <w:jc w:val="both"/>
        <w:textAlignment w:val="baseline"/>
        <w:rPr>
          <w:rFonts w:ascii="Garamond" w:hAnsi="Garamond" w:cs="Times"/>
          <w:sz w:val="28"/>
          <w:szCs w:val="28"/>
        </w:rPr>
      </w:pPr>
      <w:r w:rsidRPr="002E00A2">
        <w:rPr>
          <w:rFonts w:ascii="Garamond" w:hAnsi="Garamond" w:cs="Times"/>
          <w:sz w:val="28"/>
          <w:szCs w:val="28"/>
        </w:rPr>
        <w:t>…</w:t>
      </w:r>
    </w:p>
    <w:p w14:paraId="06DC960A" w14:textId="77777777" w:rsidR="00862CFD" w:rsidRPr="002E00A2" w:rsidRDefault="00862CFD" w:rsidP="00862CFD">
      <w:pPr>
        <w:spacing w:after="0" w:line="240" w:lineRule="auto"/>
        <w:jc w:val="both"/>
        <w:textAlignment w:val="baseline"/>
        <w:rPr>
          <w:rFonts w:ascii="Garamond" w:hAnsi="Garamond" w:cs="Times"/>
          <w:sz w:val="28"/>
          <w:szCs w:val="28"/>
        </w:rPr>
      </w:pPr>
      <w:r w:rsidRPr="002E00A2">
        <w:rPr>
          <w:rFonts w:ascii="Garamond" w:hAnsi="Garamond" w:cs="Times"/>
          <w:sz w:val="28"/>
          <w:szCs w:val="28"/>
        </w:rPr>
        <w:t>Destinazione Urbanistica</w:t>
      </w:r>
    </w:p>
    <w:p w14:paraId="5774BD9F" w14:textId="77777777" w:rsidR="00862CFD" w:rsidRPr="00D20603" w:rsidRDefault="00862CFD" w:rsidP="00862CFD">
      <w:pPr>
        <w:widowControl w:val="0"/>
        <w:tabs>
          <w:tab w:val="center" w:pos="4819"/>
          <w:tab w:val="right" w:pos="9638"/>
        </w:tabs>
        <w:spacing w:after="0" w:line="567" w:lineRule="exact"/>
        <w:jc w:val="center"/>
        <w:rPr>
          <w:rFonts w:ascii="Garamond" w:eastAsia="Times New Roman" w:hAnsi="Garamond" w:cs="Times New Roman"/>
          <w:b/>
          <w:sz w:val="28"/>
          <w:szCs w:val="28"/>
          <w:lang w:val="x-none" w:eastAsia="x-none"/>
        </w:rPr>
      </w:pPr>
      <w:r w:rsidRPr="00D20603">
        <w:rPr>
          <w:rFonts w:ascii="Garamond" w:eastAsia="Times New Roman" w:hAnsi="Garamond" w:cs="Times New Roman"/>
          <w:b/>
          <w:sz w:val="28"/>
          <w:szCs w:val="28"/>
          <w:lang w:val="x-none" w:eastAsia="x-none"/>
        </w:rPr>
        <w:t>ORDINA</w:t>
      </w:r>
    </w:p>
    <w:p w14:paraId="349B5B3F" w14:textId="0167F059" w:rsidR="00862CFD" w:rsidRPr="00D20603" w:rsidRDefault="00862CFD" w:rsidP="00862CFD">
      <w:pPr>
        <w:widowControl w:val="0"/>
        <w:tabs>
          <w:tab w:val="center" w:pos="4819"/>
          <w:tab w:val="right" w:pos="9638"/>
        </w:tabs>
        <w:spacing w:after="0" w:line="567" w:lineRule="exact"/>
        <w:jc w:val="both"/>
        <w:rPr>
          <w:rFonts w:ascii="Garamond" w:eastAsia="Times New Roman" w:hAnsi="Garamond" w:cs="Times New Roman"/>
          <w:sz w:val="28"/>
          <w:szCs w:val="28"/>
          <w:lang w:val="x-none" w:eastAsia="x-none"/>
        </w:rPr>
      </w:pPr>
      <w:r w:rsidRPr="00D20603">
        <w:rPr>
          <w:rFonts w:ascii="Garamond" w:eastAsia="Times New Roman" w:hAnsi="Garamond" w:cs="Times New Roman"/>
          <w:sz w:val="28"/>
          <w:szCs w:val="28"/>
          <w:lang w:val="x-none" w:eastAsia="x-none"/>
        </w:rPr>
        <w:t>Al Dirigente del Servizio di Pubblicità Immobiliare di</w:t>
      </w:r>
      <w:r w:rsidRPr="002E00A2">
        <w:rPr>
          <w:rFonts w:ascii="Garamond" w:eastAsia="Times New Roman" w:hAnsi="Garamond" w:cs="Times New Roman"/>
          <w:sz w:val="28"/>
          <w:szCs w:val="28"/>
          <w:lang w:eastAsia="x-none"/>
        </w:rPr>
        <w:t xml:space="preserve"> GENOVA/CHIAVARI</w:t>
      </w:r>
      <w:r w:rsidRPr="00D20603">
        <w:rPr>
          <w:rFonts w:ascii="Garamond" w:eastAsia="Times New Roman" w:hAnsi="Garamond" w:cs="Times New Roman"/>
          <w:sz w:val="28"/>
          <w:szCs w:val="28"/>
          <w:lang w:val="x-none" w:eastAsia="x-none"/>
        </w:rPr>
        <w:t xml:space="preserve"> di provvedere alla cancellazione del sotto indicato atto di pignoramento nonch</w:t>
      </w:r>
      <w:r>
        <w:rPr>
          <w:rFonts w:ascii="Garamond" w:eastAsia="Times New Roman" w:hAnsi="Garamond" w:cs="Times New Roman"/>
          <w:sz w:val="28"/>
          <w:szCs w:val="28"/>
          <w:lang w:eastAsia="x-none"/>
        </w:rPr>
        <w:t>é</w:t>
      </w:r>
      <w:r w:rsidRPr="00D20603">
        <w:rPr>
          <w:rFonts w:ascii="Garamond" w:eastAsia="Times New Roman" w:hAnsi="Garamond" w:cs="Times New Roman"/>
          <w:sz w:val="28"/>
          <w:szCs w:val="28"/>
          <w:lang w:val="x-none" w:eastAsia="x-none"/>
        </w:rPr>
        <w:t xml:space="preserve">, a norma dell’art.586 </w:t>
      </w:r>
      <w:proofErr w:type="spellStart"/>
      <w:r w:rsidRPr="00D20603">
        <w:rPr>
          <w:rFonts w:ascii="Garamond" w:eastAsia="Times New Roman" w:hAnsi="Garamond" w:cs="Times New Roman"/>
          <w:sz w:val="28"/>
          <w:szCs w:val="28"/>
          <w:lang w:val="x-none" w:eastAsia="x-none"/>
        </w:rPr>
        <w:t>c.p.c.</w:t>
      </w:r>
      <w:proofErr w:type="spellEnd"/>
      <w:r w:rsidRPr="00D20603">
        <w:rPr>
          <w:rFonts w:ascii="Garamond" w:eastAsia="Times New Roman" w:hAnsi="Garamond" w:cs="Times New Roman"/>
          <w:sz w:val="28"/>
          <w:szCs w:val="28"/>
          <w:lang w:val="x-none" w:eastAsia="x-none"/>
        </w:rPr>
        <w:t>, alla cancellazione delle trascrizioni di pignoramento e iscrizioni ipotecarie successive alla trascrizione del pignoramento.</w:t>
      </w:r>
    </w:p>
    <w:p w14:paraId="47085B99" w14:textId="77777777" w:rsidR="00862CFD" w:rsidRPr="00D20603" w:rsidRDefault="00862CFD" w:rsidP="00862CFD">
      <w:pPr>
        <w:widowControl w:val="0"/>
        <w:tabs>
          <w:tab w:val="center" w:pos="4819"/>
          <w:tab w:val="right" w:pos="9638"/>
        </w:tabs>
        <w:spacing w:after="0" w:line="567" w:lineRule="exact"/>
        <w:jc w:val="both"/>
        <w:rPr>
          <w:rFonts w:ascii="Garamond" w:eastAsia="Times New Roman" w:hAnsi="Garamond" w:cs="Times New Roman"/>
          <w:b/>
          <w:sz w:val="28"/>
          <w:szCs w:val="28"/>
          <w:lang w:val="x-none" w:eastAsia="x-none"/>
        </w:rPr>
      </w:pPr>
      <w:r w:rsidRPr="00D20603">
        <w:rPr>
          <w:rFonts w:ascii="Garamond" w:eastAsia="Times New Roman" w:hAnsi="Garamond" w:cs="Times New Roman"/>
          <w:b/>
          <w:sz w:val="28"/>
          <w:szCs w:val="28"/>
          <w:lang w:val="x-none" w:eastAsia="x-none"/>
        </w:rPr>
        <w:t>GRAVAMI</w:t>
      </w:r>
    </w:p>
    <w:p w14:paraId="26AEE303" w14:textId="2DB450AD" w:rsidR="00862CFD" w:rsidRPr="00F95AEA" w:rsidRDefault="00862CFD" w:rsidP="00862CFD">
      <w:pPr>
        <w:widowControl w:val="0"/>
        <w:tabs>
          <w:tab w:val="center" w:pos="4819"/>
          <w:tab w:val="right" w:pos="9638"/>
        </w:tabs>
        <w:spacing w:after="0" w:line="567" w:lineRule="exact"/>
        <w:jc w:val="both"/>
        <w:rPr>
          <w:rFonts w:ascii="Garamond" w:eastAsia="Times New Roman" w:hAnsi="Garamond" w:cs="Times New Roman"/>
          <w:sz w:val="28"/>
          <w:szCs w:val="28"/>
          <w:lang w:val="x-none" w:eastAsia="x-none"/>
        </w:rPr>
      </w:pPr>
      <w:r w:rsidRPr="00F95AEA">
        <w:rPr>
          <w:rFonts w:ascii="Garamond" w:eastAsia="Times New Roman" w:hAnsi="Garamond" w:cs="Times New Roman"/>
          <w:sz w:val="28"/>
          <w:szCs w:val="28"/>
          <w:lang w:val="x-none" w:eastAsia="x-none"/>
        </w:rPr>
        <w:t xml:space="preserve">- iscrizione ipoteca giudiziale </w:t>
      </w:r>
      <w:r w:rsidR="00496B25" w:rsidRPr="00F95AEA">
        <w:rPr>
          <w:rFonts w:ascii="Garamond" w:eastAsia="Times New Roman" w:hAnsi="Garamond" w:cs="Times New Roman"/>
          <w:sz w:val="28"/>
          <w:szCs w:val="28"/>
          <w:lang w:eastAsia="x-none"/>
        </w:rPr>
        <w:t xml:space="preserve">a favore di ___________ contro __________________ </w:t>
      </w:r>
      <w:r w:rsidR="00496B25" w:rsidRPr="00F95AEA">
        <w:rPr>
          <w:rFonts w:ascii="Garamond" w:eastAsia="Times New Roman" w:hAnsi="Garamond" w:cs="Times New Roman"/>
          <w:sz w:val="28"/>
          <w:szCs w:val="28"/>
          <w:lang w:val="x-none" w:eastAsia="x-none"/>
        </w:rPr>
        <w:t xml:space="preserve">eseguita </w:t>
      </w:r>
      <w:r w:rsidRPr="00F95AEA">
        <w:rPr>
          <w:rFonts w:ascii="Garamond" w:eastAsia="Times New Roman" w:hAnsi="Garamond" w:cs="Times New Roman"/>
          <w:sz w:val="28"/>
          <w:szCs w:val="28"/>
          <w:lang w:val="x-none" w:eastAsia="x-none"/>
        </w:rPr>
        <w:t>in data _____________ ai numeri di Reg. Gen./Reg. Part._____________;</w:t>
      </w:r>
    </w:p>
    <w:p w14:paraId="1E47A92F" w14:textId="5366CA6B" w:rsidR="00862CFD" w:rsidRPr="00F95AEA" w:rsidRDefault="00862CFD" w:rsidP="00862CFD">
      <w:pPr>
        <w:widowControl w:val="0"/>
        <w:tabs>
          <w:tab w:val="center" w:pos="4819"/>
          <w:tab w:val="right" w:pos="9638"/>
        </w:tabs>
        <w:spacing w:after="0" w:line="567" w:lineRule="exact"/>
        <w:jc w:val="both"/>
        <w:rPr>
          <w:rFonts w:ascii="Garamond" w:eastAsia="Times New Roman" w:hAnsi="Garamond" w:cs="Times New Roman"/>
          <w:sz w:val="28"/>
          <w:szCs w:val="28"/>
          <w:lang w:val="x-none" w:eastAsia="x-none"/>
        </w:rPr>
      </w:pPr>
      <w:r w:rsidRPr="00F95AEA">
        <w:rPr>
          <w:rFonts w:ascii="Garamond" w:eastAsia="Times New Roman" w:hAnsi="Garamond" w:cs="Times New Roman"/>
          <w:sz w:val="28"/>
          <w:szCs w:val="28"/>
          <w:lang w:val="x-none" w:eastAsia="x-none"/>
        </w:rPr>
        <w:t xml:space="preserve">- iscrizione ipoteca volontaria </w:t>
      </w:r>
      <w:r w:rsidR="00496B25" w:rsidRPr="00F95AEA">
        <w:rPr>
          <w:rFonts w:ascii="Garamond" w:eastAsia="Times New Roman" w:hAnsi="Garamond" w:cs="Times New Roman"/>
          <w:sz w:val="28"/>
          <w:szCs w:val="28"/>
          <w:lang w:eastAsia="x-none"/>
        </w:rPr>
        <w:t xml:space="preserve">a favore di ___________ contro __________________ </w:t>
      </w:r>
      <w:r w:rsidRPr="00F95AEA">
        <w:rPr>
          <w:rFonts w:ascii="Garamond" w:eastAsia="Times New Roman" w:hAnsi="Garamond" w:cs="Times New Roman"/>
          <w:sz w:val="28"/>
          <w:szCs w:val="28"/>
          <w:lang w:val="x-none" w:eastAsia="x-none"/>
        </w:rPr>
        <w:t>eseguita in data _____________ ai numeri di Reg. Gen./Reg. Part. _______________;</w:t>
      </w:r>
    </w:p>
    <w:p w14:paraId="3E32214D" w14:textId="29705366" w:rsidR="00862CFD" w:rsidRPr="00D20603" w:rsidRDefault="00862CFD" w:rsidP="00862CFD">
      <w:pPr>
        <w:widowControl w:val="0"/>
        <w:tabs>
          <w:tab w:val="center" w:pos="4819"/>
          <w:tab w:val="right" w:pos="9638"/>
        </w:tabs>
        <w:spacing w:after="0" w:line="567" w:lineRule="exact"/>
        <w:jc w:val="both"/>
        <w:rPr>
          <w:rFonts w:ascii="Garamond" w:eastAsia="Times New Roman" w:hAnsi="Garamond" w:cs="Times New Roman"/>
          <w:sz w:val="28"/>
          <w:szCs w:val="28"/>
          <w:lang w:val="x-none" w:eastAsia="x-none"/>
        </w:rPr>
      </w:pPr>
      <w:r w:rsidRPr="00F95AEA">
        <w:rPr>
          <w:rFonts w:ascii="Garamond" w:eastAsia="Times New Roman" w:hAnsi="Garamond" w:cs="Times New Roman"/>
          <w:sz w:val="28"/>
          <w:szCs w:val="28"/>
          <w:lang w:val="x-none" w:eastAsia="x-none"/>
        </w:rPr>
        <w:t xml:space="preserve">- iscrizione ipoteca legale </w:t>
      </w:r>
      <w:r w:rsidR="00496B25" w:rsidRPr="00F95AEA">
        <w:rPr>
          <w:rFonts w:ascii="Garamond" w:eastAsia="Times New Roman" w:hAnsi="Garamond" w:cs="Times New Roman"/>
          <w:sz w:val="28"/>
          <w:szCs w:val="28"/>
          <w:lang w:eastAsia="x-none"/>
        </w:rPr>
        <w:t xml:space="preserve">a favore di ___________ contro __________________ </w:t>
      </w:r>
      <w:r w:rsidRPr="00F95AEA">
        <w:rPr>
          <w:rFonts w:ascii="Garamond" w:eastAsia="Times New Roman" w:hAnsi="Garamond" w:cs="Times New Roman"/>
          <w:sz w:val="28"/>
          <w:szCs w:val="28"/>
          <w:lang w:val="x-none" w:eastAsia="x-none"/>
        </w:rPr>
        <w:t>eseguita in data _________________ ai numeri di Reg. Gen./Reg. Part.  ________________;</w:t>
      </w:r>
    </w:p>
    <w:p w14:paraId="24346DC7" w14:textId="77777777" w:rsidR="00862CFD" w:rsidRPr="00D20603" w:rsidRDefault="00862CFD" w:rsidP="00862CFD">
      <w:pPr>
        <w:widowControl w:val="0"/>
        <w:tabs>
          <w:tab w:val="center" w:pos="4819"/>
          <w:tab w:val="right" w:pos="9638"/>
        </w:tabs>
        <w:spacing w:after="0" w:line="567" w:lineRule="exact"/>
        <w:jc w:val="both"/>
        <w:rPr>
          <w:rFonts w:ascii="Garamond" w:eastAsia="Times New Roman" w:hAnsi="Garamond" w:cs="Times New Roman"/>
          <w:sz w:val="28"/>
          <w:szCs w:val="28"/>
          <w:lang w:val="x-none" w:eastAsia="x-none"/>
        </w:rPr>
      </w:pPr>
      <w:r w:rsidRPr="00D20603">
        <w:rPr>
          <w:rFonts w:ascii="Garamond" w:eastAsia="Times New Roman" w:hAnsi="Garamond" w:cs="Times New Roman"/>
          <w:sz w:val="28"/>
          <w:szCs w:val="28"/>
          <w:lang w:val="x-none" w:eastAsia="x-none"/>
        </w:rPr>
        <w:t xml:space="preserve">- trascrizione dell’atto di pignoramento dell’Ufficiale Giudiziario dell’Ufficio esecuzioni di __________________ eseguita in data _________________  ai </w:t>
      </w:r>
      <w:proofErr w:type="spellStart"/>
      <w:r w:rsidRPr="00D20603">
        <w:rPr>
          <w:rFonts w:ascii="Garamond" w:eastAsia="Times New Roman" w:hAnsi="Garamond" w:cs="Times New Roman"/>
          <w:sz w:val="28"/>
          <w:szCs w:val="28"/>
          <w:lang w:val="x-none" w:eastAsia="x-none"/>
        </w:rPr>
        <w:t>nn</w:t>
      </w:r>
      <w:proofErr w:type="spellEnd"/>
      <w:r w:rsidRPr="00D20603">
        <w:rPr>
          <w:rFonts w:ascii="Garamond" w:eastAsia="Times New Roman" w:hAnsi="Garamond" w:cs="Times New Roman"/>
          <w:sz w:val="28"/>
          <w:szCs w:val="28"/>
          <w:lang w:val="x-none" w:eastAsia="x-none"/>
        </w:rPr>
        <w:t xml:space="preserve">. ____________  a favore della Banca ______________________ e contro </w:t>
      </w:r>
      <w:r w:rsidRPr="00D20603">
        <w:rPr>
          <w:rFonts w:ascii="Garamond" w:eastAsia="Times New Roman" w:hAnsi="Garamond" w:cs="Times New Roman"/>
          <w:sz w:val="28"/>
          <w:szCs w:val="28"/>
          <w:lang w:val="x-none" w:eastAsia="x-none"/>
        </w:rPr>
        <w:lastRenderedPageBreak/>
        <w:t>______________________________;</w:t>
      </w:r>
    </w:p>
    <w:p w14:paraId="0A6426DD" w14:textId="77777777" w:rsidR="00862CFD" w:rsidRPr="00D20603" w:rsidRDefault="00862CFD" w:rsidP="00862CFD">
      <w:pPr>
        <w:widowControl w:val="0"/>
        <w:tabs>
          <w:tab w:val="center" w:pos="4819"/>
          <w:tab w:val="right" w:pos="9638"/>
        </w:tabs>
        <w:spacing w:after="0" w:line="567" w:lineRule="exact"/>
        <w:jc w:val="both"/>
        <w:rPr>
          <w:rFonts w:ascii="Garamond" w:eastAsia="Times New Roman" w:hAnsi="Garamond" w:cs="Times New Roman"/>
          <w:b/>
          <w:sz w:val="28"/>
          <w:szCs w:val="28"/>
          <w:lang w:val="x-none" w:eastAsia="x-none"/>
        </w:rPr>
      </w:pPr>
      <w:r w:rsidRPr="00D20603">
        <w:rPr>
          <w:rFonts w:ascii="Garamond" w:eastAsia="Times New Roman" w:hAnsi="Garamond" w:cs="Times New Roman"/>
          <w:b/>
          <w:sz w:val="28"/>
          <w:szCs w:val="28"/>
          <w:lang w:val="x-none" w:eastAsia="x-none"/>
        </w:rPr>
        <w:t>TRASCRIZIONE DEL PRESENTE DECRETO</w:t>
      </w:r>
    </w:p>
    <w:p w14:paraId="3F33AF45" w14:textId="77777777" w:rsidR="00862CFD" w:rsidRPr="00D20603" w:rsidRDefault="00862CFD" w:rsidP="00862CFD">
      <w:pPr>
        <w:widowControl w:val="0"/>
        <w:tabs>
          <w:tab w:val="center" w:pos="4819"/>
          <w:tab w:val="right" w:pos="9638"/>
        </w:tabs>
        <w:spacing w:after="0" w:line="567" w:lineRule="exact"/>
        <w:jc w:val="both"/>
        <w:rPr>
          <w:rFonts w:ascii="Garamond" w:eastAsia="Times New Roman" w:hAnsi="Garamond" w:cs="Times New Roman"/>
          <w:bCs/>
          <w:iCs/>
          <w:sz w:val="28"/>
          <w:szCs w:val="28"/>
          <w:lang w:val="x-none" w:eastAsia="x-none"/>
        </w:rPr>
      </w:pPr>
      <w:r w:rsidRPr="00D20603">
        <w:rPr>
          <w:rFonts w:ascii="Garamond" w:eastAsia="Times New Roman" w:hAnsi="Garamond" w:cs="Times New Roman"/>
          <w:sz w:val="28"/>
          <w:szCs w:val="28"/>
          <w:lang w:val="x-none" w:eastAsia="x-none"/>
        </w:rPr>
        <w:t xml:space="preserve">Il versamento del saldo prezzo di aggiudicazione dell’immobile è avvenuto, ai sensi dell’art.585, terzo comma, </w:t>
      </w:r>
      <w:proofErr w:type="spellStart"/>
      <w:r w:rsidRPr="00D20603">
        <w:rPr>
          <w:rFonts w:ascii="Garamond" w:eastAsia="Times New Roman" w:hAnsi="Garamond" w:cs="Times New Roman"/>
          <w:sz w:val="28"/>
          <w:szCs w:val="28"/>
          <w:lang w:val="x-none" w:eastAsia="x-none"/>
        </w:rPr>
        <w:t>c.p.c.</w:t>
      </w:r>
      <w:proofErr w:type="spellEnd"/>
      <w:r w:rsidRPr="00D20603">
        <w:rPr>
          <w:rFonts w:ascii="Garamond" w:eastAsia="Times New Roman" w:hAnsi="Garamond" w:cs="Times New Roman"/>
          <w:sz w:val="28"/>
          <w:szCs w:val="28"/>
          <w:lang w:val="x-none" w:eastAsia="x-none"/>
        </w:rPr>
        <w:t xml:space="preserve">, per l’erogazione a seguito di contratto di finanziamento da parte della Banca ____________________ a rogito del notaio ____________________ in data __________________ rep.___________ </w:t>
      </w:r>
      <w:proofErr w:type="spellStart"/>
      <w:r w:rsidRPr="00D20603">
        <w:rPr>
          <w:rFonts w:ascii="Garamond" w:eastAsia="Times New Roman" w:hAnsi="Garamond" w:cs="Times New Roman"/>
          <w:sz w:val="28"/>
          <w:szCs w:val="28"/>
          <w:lang w:val="x-none" w:eastAsia="x-none"/>
        </w:rPr>
        <w:t>racc</w:t>
      </w:r>
      <w:proofErr w:type="spellEnd"/>
      <w:r w:rsidRPr="00D20603">
        <w:rPr>
          <w:rFonts w:ascii="Garamond" w:eastAsia="Times New Roman" w:hAnsi="Garamond" w:cs="Times New Roman"/>
          <w:sz w:val="28"/>
          <w:szCs w:val="28"/>
          <w:lang w:val="x-none" w:eastAsia="x-none"/>
        </w:rPr>
        <w:t xml:space="preserve">._____________ </w:t>
      </w:r>
      <w:r w:rsidRPr="00D20603">
        <w:rPr>
          <w:rFonts w:ascii="Garamond" w:eastAsia="Times New Roman" w:hAnsi="Garamond" w:cs="Times New Roman"/>
          <w:bCs/>
          <w:iCs/>
          <w:sz w:val="28"/>
          <w:szCs w:val="28"/>
          <w:lang w:val="x-none" w:eastAsia="x-none"/>
        </w:rPr>
        <w:t>e le parti mutuante e mutuataria hanno espresso il consenso all’iscrizione di ipoteca di primo grado a garanzia del rimborso del predetto finanziamento.</w:t>
      </w:r>
    </w:p>
    <w:p w14:paraId="3CD7D2BE" w14:textId="77777777" w:rsidR="00862CFD" w:rsidRPr="00D20603" w:rsidRDefault="00862CFD" w:rsidP="00862CFD">
      <w:pPr>
        <w:widowControl w:val="0"/>
        <w:tabs>
          <w:tab w:val="center" w:pos="4819"/>
          <w:tab w:val="right" w:pos="9638"/>
        </w:tabs>
        <w:spacing w:after="0" w:line="567" w:lineRule="exact"/>
        <w:jc w:val="both"/>
        <w:rPr>
          <w:rFonts w:ascii="Garamond" w:eastAsia="Times New Roman" w:hAnsi="Garamond" w:cs="Times New Roman"/>
          <w:sz w:val="28"/>
          <w:szCs w:val="28"/>
          <w:lang w:val="x-none" w:eastAsia="x-none"/>
        </w:rPr>
      </w:pPr>
      <w:r w:rsidRPr="00D20603">
        <w:rPr>
          <w:rFonts w:ascii="Garamond" w:eastAsia="Times New Roman" w:hAnsi="Garamond" w:cs="Times New Roman"/>
          <w:bCs/>
          <w:iCs/>
          <w:sz w:val="28"/>
          <w:szCs w:val="28"/>
          <w:lang w:val="x-none" w:eastAsia="x-none"/>
        </w:rPr>
        <w:t xml:space="preserve">Pertanto si dispone che il </w:t>
      </w:r>
      <w:r w:rsidRPr="00D20603">
        <w:rPr>
          <w:rFonts w:ascii="Garamond" w:eastAsia="Times New Roman" w:hAnsi="Garamond" w:cs="Times New Roman"/>
          <w:sz w:val="28"/>
          <w:szCs w:val="28"/>
          <w:lang w:val="x-none" w:eastAsia="x-none"/>
        </w:rPr>
        <w:t xml:space="preserve">Dirigente del Servizio di Pubblicità Immobiliare di </w:t>
      </w:r>
      <w:r w:rsidRPr="00D20603">
        <w:rPr>
          <w:rFonts w:ascii="Garamond" w:eastAsia="Times New Roman" w:hAnsi="Garamond" w:cs="Times New Roman"/>
          <w:sz w:val="28"/>
          <w:szCs w:val="28"/>
          <w:lang w:eastAsia="x-none"/>
        </w:rPr>
        <w:t>Genova/Chiavari</w:t>
      </w:r>
      <w:r w:rsidRPr="00D20603">
        <w:rPr>
          <w:rFonts w:ascii="Garamond" w:eastAsia="Times New Roman" w:hAnsi="Garamond" w:cs="Times New Roman"/>
          <w:sz w:val="28"/>
          <w:szCs w:val="28"/>
          <w:lang w:val="x-none" w:eastAsia="x-none"/>
        </w:rPr>
        <w:t xml:space="preserve"> </w:t>
      </w:r>
      <w:r w:rsidRPr="00D20603">
        <w:rPr>
          <w:rFonts w:ascii="Garamond" w:eastAsia="Times New Roman" w:hAnsi="Garamond" w:cs="Times New Roman"/>
          <w:bCs/>
          <w:iCs/>
          <w:sz w:val="28"/>
          <w:szCs w:val="28"/>
          <w:lang w:val="x-none" w:eastAsia="x-none"/>
        </w:rPr>
        <w:t>esegua la trascrizione del presente decreto  unitamente all’iscrizione dell’ipoteca di cui all’allegata nota</w:t>
      </w:r>
      <w:r w:rsidRPr="00D20603">
        <w:rPr>
          <w:rFonts w:ascii="Garamond" w:eastAsia="Times New Roman" w:hAnsi="Garamond" w:cs="Times New Roman"/>
          <w:sz w:val="28"/>
          <w:szCs w:val="28"/>
          <w:lang w:val="x-none" w:eastAsia="x-none"/>
        </w:rPr>
        <w:t xml:space="preserve"> </w:t>
      </w:r>
    </w:p>
    <w:p w14:paraId="3EBC9359" w14:textId="77777777" w:rsidR="00862CFD" w:rsidRPr="00D20603" w:rsidRDefault="00862CFD" w:rsidP="00862CFD">
      <w:pPr>
        <w:widowControl w:val="0"/>
        <w:tabs>
          <w:tab w:val="center" w:pos="4819"/>
          <w:tab w:val="right" w:pos="9638"/>
        </w:tabs>
        <w:spacing w:after="0" w:line="567" w:lineRule="exact"/>
        <w:jc w:val="center"/>
        <w:rPr>
          <w:rFonts w:ascii="Garamond" w:eastAsia="Times New Roman" w:hAnsi="Garamond" w:cs="Times New Roman"/>
          <w:b/>
          <w:sz w:val="28"/>
          <w:szCs w:val="28"/>
          <w:lang w:val="x-none" w:eastAsia="x-none"/>
        </w:rPr>
      </w:pPr>
      <w:r>
        <w:rPr>
          <w:rFonts w:ascii="Garamond" w:eastAsia="Times New Roman" w:hAnsi="Garamond" w:cs="Times New Roman"/>
          <w:b/>
          <w:sz w:val="28"/>
          <w:szCs w:val="28"/>
          <w:lang w:eastAsia="x-none"/>
        </w:rPr>
        <w:t xml:space="preserve">SI </w:t>
      </w:r>
      <w:r w:rsidRPr="00D20603">
        <w:rPr>
          <w:rFonts w:ascii="Garamond" w:eastAsia="Times New Roman" w:hAnsi="Garamond" w:cs="Times New Roman"/>
          <w:b/>
          <w:sz w:val="28"/>
          <w:szCs w:val="28"/>
          <w:lang w:val="x-none" w:eastAsia="x-none"/>
        </w:rPr>
        <w:t>INGIUNGE</w:t>
      </w:r>
    </w:p>
    <w:p w14:paraId="636D8C61" w14:textId="77777777" w:rsidR="00862CFD" w:rsidRPr="00D20603" w:rsidRDefault="00862CFD" w:rsidP="00862CFD">
      <w:pPr>
        <w:widowControl w:val="0"/>
        <w:tabs>
          <w:tab w:val="center" w:pos="4819"/>
          <w:tab w:val="right" w:pos="9638"/>
        </w:tabs>
        <w:spacing w:after="0" w:line="567" w:lineRule="exact"/>
        <w:jc w:val="both"/>
        <w:rPr>
          <w:rFonts w:ascii="Garamond" w:eastAsia="Times New Roman" w:hAnsi="Garamond" w:cs="Times New Roman"/>
          <w:sz w:val="28"/>
          <w:szCs w:val="28"/>
          <w:lang w:val="x-none" w:eastAsia="x-none"/>
        </w:rPr>
      </w:pPr>
      <w:r w:rsidRPr="00D20603">
        <w:rPr>
          <w:rFonts w:ascii="Garamond" w:eastAsia="Times New Roman" w:hAnsi="Garamond" w:cs="Times New Roman"/>
          <w:sz w:val="28"/>
          <w:szCs w:val="28"/>
          <w:lang w:val="x-none" w:eastAsia="x-none"/>
        </w:rPr>
        <w:t>Ai debitori espropriati, __________________________________, ai loro aventi causa, a qualunque possessore o detentore non munito di titolo opponibile alla procedura, di rilasciare l’immobile nella piena e libera disponibilità dell’aggiudicatario.</w:t>
      </w:r>
    </w:p>
    <w:p w14:paraId="7CAF5747" w14:textId="77777777" w:rsidR="00862CFD" w:rsidRPr="00D20603" w:rsidRDefault="00862CFD" w:rsidP="00862CFD">
      <w:pPr>
        <w:widowControl w:val="0"/>
        <w:tabs>
          <w:tab w:val="center" w:pos="4819"/>
          <w:tab w:val="right" w:pos="9638"/>
        </w:tabs>
        <w:spacing w:after="0" w:line="567" w:lineRule="exact"/>
        <w:jc w:val="both"/>
        <w:rPr>
          <w:rFonts w:ascii="Garamond" w:eastAsia="Times New Roman" w:hAnsi="Garamond" w:cs="Times New Roman"/>
          <w:b/>
          <w:sz w:val="28"/>
          <w:szCs w:val="28"/>
          <w:lang w:val="x-none" w:eastAsia="x-none"/>
        </w:rPr>
      </w:pPr>
      <w:r w:rsidRPr="00D20603">
        <w:rPr>
          <w:rFonts w:ascii="Garamond" w:eastAsia="Times New Roman" w:hAnsi="Garamond" w:cs="Times New Roman"/>
          <w:b/>
          <w:sz w:val="28"/>
          <w:szCs w:val="28"/>
          <w:lang w:val="x-none" w:eastAsia="x-none"/>
        </w:rPr>
        <w:t>REGIME FISCALE</w:t>
      </w:r>
    </w:p>
    <w:p w14:paraId="6DB42A2A" w14:textId="77777777" w:rsidR="00862CFD" w:rsidRPr="00E36076" w:rsidRDefault="00862CFD" w:rsidP="00862CFD">
      <w:pPr>
        <w:widowControl w:val="0"/>
        <w:tabs>
          <w:tab w:val="center" w:pos="4819"/>
          <w:tab w:val="right" w:pos="9638"/>
        </w:tabs>
        <w:spacing w:after="0" w:line="567" w:lineRule="exact"/>
        <w:jc w:val="both"/>
        <w:rPr>
          <w:rFonts w:ascii="Garamond" w:eastAsia="Calibri" w:hAnsi="Garamond" w:cs="Times"/>
          <w:i/>
          <w:sz w:val="28"/>
          <w:szCs w:val="28"/>
          <w:lang w:val="x-none"/>
        </w:rPr>
      </w:pPr>
      <w:r>
        <w:rPr>
          <w:rFonts w:ascii="Garamond" w:eastAsia="Calibri" w:hAnsi="Garamond" w:cs="Times"/>
          <w:i/>
          <w:sz w:val="28"/>
          <w:szCs w:val="28"/>
        </w:rPr>
        <w:t>[</w:t>
      </w:r>
      <w:r w:rsidRPr="00E36076">
        <w:rPr>
          <w:rFonts w:ascii="Garamond" w:eastAsia="Calibri" w:hAnsi="Garamond" w:cs="Times"/>
          <w:i/>
          <w:sz w:val="28"/>
          <w:szCs w:val="28"/>
          <w:lang w:val="x-none"/>
        </w:rPr>
        <w:t xml:space="preserve">Indicare il regime fiscale dell’atto. </w:t>
      </w:r>
    </w:p>
    <w:p w14:paraId="33C27256" w14:textId="77777777" w:rsidR="00862CFD" w:rsidRPr="00E36076" w:rsidRDefault="00862CFD" w:rsidP="00862CFD">
      <w:pPr>
        <w:widowControl w:val="0"/>
        <w:tabs>
          <w:tab w:val="center" w:pos="4819"/>
          <w:tab w:val="right" w:pos="9638"/>
        </w:tabs>
        <w:spacing w:after="0" w:line="567" w:lineRule="exact"/>
        <w:jc w:val="both"/>
        <w:rPr>
          <w:rFonts w:ascii="Garamond" w:eastAsia="Calibri" w:hAnsi="Garamond" w:cs="Times"/>
          <w:i/>
          <w:sz w:val="28"/>
          <w:szCs w:val="28"/>
          <w:lang w:val="x-none"/>
        </w:rPr>
      </w:pPr>
      <w:r w:rsidRPr="00E36076">
        <w:rPr>
          <w:rFonts w:ascii="Garamond" w:eastAsia="Calibri" w:hAnsi="Garamond" w:cs="Times"/>
          <w:i/>
          <w:sz w:val="28"/>
          <w:szCs w:val="28"/>
          <w:lang w:val="x-none"/>
        </w:rPr>
        <w:t>(per il caso di richiesta benefici prima casa</w:t>
      </w:r>
      <w:r>
        <w:rPr>
          <w:rFonts w:ascii="Garamond" w:eastAsia="Calibri" w:hAnsi="Garamond" w:cs="Times"/>
          <w:i/>
          <w:sz w:val="28"/>
          <w:szCs w:val="28"/>
        </w:rPr>
        <w:t>]</w:t>
      </w:r>
      <w:r w:rsidRPr="00E36076">
        <w:rPr>
          <w:rFonts w:ascii="Garamond" w:eastAsia="Calibri" w:hAnsi="Garamond" w:cs="Times"/>
          <w:i/>
          <w:sz w:val="28"/>
          <w:szCs w:val="28"/>
          <w:lang w:val="x-none"/>
        </w:rPr>
        <w:t>:</w:t>
      </w:r>
    </w:p>
    <w:p w14:paraId="45A9286E" w14:textId="77777777" w:rsidR="00862CFD" w:rsidRPr="00D20603" w:rsidRDefault="00862CFD" w:rsidP="00862CFD">
      <w:pPr>
        <w:widowControl w:val="0"/>
        <w:tabs>
          <w:tab w:val="center" w:pos="4819"/>
          <w:tab w:val="right" w:pos="9638"/>
        </w:tabs>
        <w:spacing w:after="0" w:line="567" w:lineRule="exact"/>
        <w:jc w:val="both"/>
        <w:rPr>
          <w:rFonts w:ascii="Garamond" w:eastAsia="Calibri" w:hAnsi="Garamond" w:cs="Times New Roman"/>
          <w:sz w:val="28"/>
          <w:szCs w:val="28"/>
          <w:lang w:val="x-none"/>
        </w:rPr>
      </w:pPr>
      <w:r w:rsidRPr="00D20603">
        <w:rPr>
          <w:rFonts w:ascii="Garamond" w:eastAsia="Calibri" w:hAnsi="Garamond" w:cs="Times New Roman"/>
          <w:sz w:val="28"/>
          <w:szCs w:val="28"/>
          <w:lang w:val="x-none"/>
        </w:rPr>
        <w:t xml:space="preserve">L’aggiudicatario/a, Sig./Sig.ra XXX, invoca i benefici fiscali c.d. </w:t>
      </w:r>
      <w:r w:rsidRPr="00D20603">
        <w:rPr>
          <w:rFonts w:ascii="Garamond" w:eastAsia="Calibri" w:hAnsi="Garamond" w:cs="Times New Roman"/>
          <w:sz w:val="28"/>
          <w:szCs w:val="28"/>
        </w:rPr>
        <w:t xml:space="preserve"> “</w:t>
      </w:r>
      <w:proofErr w:type="gramStart"/>
      <w:r w:rsidRPr="00D20603">
        <w:rPr>
          <w:rFonts w:ascii="Garamond" w:eastAsia="Calibri" w:hAnsi="Garamond" w:cs="Times New Roman"/>
          <w:sz w:val="28"/>
          <w:szCs w:val="28"/>
          <w:lang w:val="x-none"/>
        </w:rPr>
        <w:t>prima</w:t>
      </w:r>
      <w:proofErr w:type="gramEnd"/>
      <w:r w:rsidRPr="00D20603">
        <w:rPr>
          <w:rFonts w:ascii="Garamond" w:eastAsia="Calibri" w:hAnsi="Garamond" w:cs="Times New Roman"/>
          <w:sz w:val="28"/>
          <w:szCs w:val="28"/>
          <w:lang w:val="x-none"/>
        </w:rPr>
        <w:t xml:space="preserve"> casa”, dichiarando: </w:t>
      </w:r>
    </w:p>
    <w:p w14:paraId="0580DFFA" w14:textId="77777777" w:rsidR="00862CFD" w:rsidRPr="00D20603" w:rsidRDefault="00862CFD" w:rsidP="00862CFD">
      <w:pPr>
        <w:widowControl w:val="0"/>
        <w:tabs>
          <w:tab w:val="center" w:pos="4819"/>
          <w:tab w:val="right" w:pos="9638"/>
        </w:tabs>
        <w:spacing w:after="0" w:line="567" w:lineRule="exact"/>
        <w:jc w:val="both"/>
        <w:rPr>
          <w:rFonts w:ascii="Garamond" w:eastAsia="Calibri" w:hAnsi="Garamond" w:cs="Times New Roman"/>
          <w:sz w:val="28"/>
          <w:szCs w:val="28"/>
          <w:lang w:val="x-none"/>
        </w:rPr>
      </w:pPr>
      <w:r w:rsidRPr="00D20603">
        <w:rPr>
          <w:rFonts w:ascii="Garamond" w:eastAsia="Calibri" w:hAnsi="Garamond" w:cs="Times New Roman"/>
          <w:sz w:val="28"/>
          <w:szCs w:val="28"/>
          <w:lang w:val="x-none"/>
        </w:rPr>
        <w:t xml:space="preserve">a) di essere residente nello stesso Comune in cui è ubicato l’immobile aggiudicato; </w:t>
      </w:r>
    </w:p>
    <w:p w14:paraId="3C1D2F65" w14:textId="77777777" w:rsidR="00862CFD" w:rsidRPr="00D20603" w:rsidRDefault="00862CFD" w:rsidP="00862CFD">
      <w:pPr>
        <w:widowControl w:val="0"/>
        <w:tabs>
          <w:tab w:val="center" w:pos="4819"/>
          <w:tab w:val="right" w:pos="9638"/>
        </w:tabs>
        <w:spacing w:after="0" w:line="567" w:lineRule="exact"/>
        <w:jc w:val="both"/>
        <w:rPr>
          <w:rFonts w:ascii="Garamond" w:eastAsia="Calibri" w:hAnsi="Garamond" w:cs="Times New Roman"/>
          <w:sz w:val="28"/>
          <w:szCs w:val="28"/>
          <w:lang w:val="x-none"/>
        </w:rPr>
      </w:pPr>
      <w:r w:rsidRPr="00D20603">
        <w:rPr>
          <w:rFonts w:ascii="Garamond" w:eastAsia="Calibri" w:hAnsi="Garamond" w:cs="Times New Roman"/>
          <w:sz w:val="28"/>
          <w:szCs w:val="28"/>
          <w:lang w:val="x-none"/>
        </w:rPr>
        <w:t xml:space="preserve">b) di non essere titolare esclusiva o in comunione con il coniuge dei diritti di proprietà, usufrutto, uso e abitazione di altra casa d’abitazione nel territorio dello stesso Comune in cui è situato l’immobile da acquistare; </w:t>
      </w:r>
    </w:p>
    <w:p w14:paraId="46B00AA9" w14:textId="77777777" w:rsidR="00862CFD" w:rsidRPr="00D20603" w:rsidRDefault="00862CFD" w:rsidP="00862CFD">
      <w:pPr>
        <w:widowControl w:val="0"/>
        <w:tabs>
          <w:tab w:val="center" w:pos="4819"/>
          <w:tab w:val="right" w:pos="9638"/>
        </w:tabs>
        <w:spacing w:after="0" w:line="567" w:lineRule="exact"/>
        <w:jc w:val="both"/>
        <w:rPr>
          <w:rFonts w:ascii="Garamond" w:eastAsia="Calibri" w:hAnsi="Garamond" w:cs="Times New Roman"/>
          <w:sz w:val="28"/>
          <w:szCs w:val="28"/>
          <w:lang w:val="x-none"/>
        </w:rPr>
      </w:pPr>
      <w:r w:rsidRPr="00D20603">
        <w:rPr>
          <w:rFonts w:ascii="Garamond" w:eastAsia="Calibri" w:hAnsi="Garamond" w:cs="Times New Roman"/>
          <w:sz w:val="28"/>
          <w:szCs w:val="28"/>
          <w:lang w:val="x-none"/>
        </w:rPr>
        <w:lastRenderedPageBreak/>
        <w:t xml:space="preserve">c) di non essere titolare, neppure per quote, anche in regime di comunione legale su tutto il territorio nazionale di diritti di proprietà, usufrutto, uso, abitazione e nuda proprietà su altra casa di abitazione acquistata da me o dal coniuge con le agevolazioni di cui all’art. 1 della Legge 22 aprile 1982 n. 168, all’articolo 2 del D.L. 7 febbraio 1985 n. 12, convertito con modificazioni dalla legge 5 aprile 1985 n. 118, all’articolo 3 comma 2 della legge 31 dicembre 1991 n. 415, all’articolo 5 commi 2 e 3 dei D.L. 21 gennaio 1992 n. 14, 20 marzo 1992 n. 237 e 20 maggio 1992 n. 293, all’articolo 2 commi 2 e 3 del D.L. 24 luglio 1992 n. 348, all’articolo 1 commi 2 e 3 del D.L. 24 settembre 1992 n. 388, all’articolo 1 commi 2 e 3 del D.L. 24 novembre 1992 n. 455, all’articolo 1 comma 2 del D.L. 23 gennaio 1993 n. 16, convertito con modificazioni dalla legge 24 marzo 1993 n. 75 e all’articolo 16 del D.L. 22 maggio 1993 n. 155, convertito con modificazioni dalla L. 19 luglio 1993 n. 243; </w:t>
      </w:r>
    </w:p>
    <w:p w14:paraId="6A95CE7B" w14:textId="77777777" w:rsidR="00862CFD" w:rsidRPr="00D20603" w:rsidRDefault="00862CFD" w:rsidP="00862CFD">
      <w:pPr>
        <w:widowControl w:val="0"/>
        <w:tabs>
          <w:tab w:val="center" w:pos="4819"/>
          <w:tab w:val="right" w:pos="9638"/>
        </w:tabs>
        <w:spacing w:after="0" w:line="567" w:lineRule="exact"/>
        <w:jc w:val="both"/>
        <w:rPr>
          <w:rFonts w:ascii="Garamond" w:eastAsia="Calibri" w:hAnsi="Garamond" w:cs="Times New Roman"/>
          <w:sz w:val="28"/>
          <w:szCs w:val="28"/>
          <w:lang w:val="x-none"/>
        </w:rPr>
      </w:pPr>
      <w:r w:rsidRPr="00D20603">
        <w:rPr>
          <w:rFonts w:ascii="Garamond" w:eastAsia="Calibri" w:hAnsi="Garamond" w:cs="Times New Roman"/>
          <w:sz w:val="28"/>
          <w:szCs w:val="28"/>
          <w:lang w:val="x-none"/>
        </w:rPr>
        <w:t xml:space="preserve">d) che l’immobile oggetto del presente decreto è abitazione non di lusso ai sensi del D.M. 2 agosto 1969; </w:t>
      </w:r>
    </w:p>
    <w:p w14:paraId="101F43C4" w14:textId="77777777" w:rsidR="00862CFD" w:rsidRPr="00D20603" w:rsidRDefault="00862CFD" w:rsidP="00862CFD">
      <w:pPr>
        <w:widowControl w:val="0"/>
        <w:tabs>
          <w:tab w:val="center" w:pos="4819"/>
          <w:tab w:val="right" w:pos="9638"/>
        </w:tabs>
        <w:spacing w:after="0" w:line="567" w:lineRule="exact"/>
        <w:jc w:val="both"/>
        <w:rPr>
          <w:rFonts w:ascii="Garamond" w:eastAsia="Calibri" w:hAnsi="Garamond" w:cs="Times New Roman"/>
          <w:sz w:val="28"/>
          <w:szCs w:val="28"/>
          <w:lang w:val="x-none"/>
        </w:rPr>
      </w:pPr>
      <w:r w:rsidRPr="00D20603">
        <w:rPr>
          <w:rFonts w:ascii="Garamond" w:eastAsia="Calibri" w:hAnsi="Garamond" w:cs="Times New Roman"/>
          <w:sz w:val="28"/>
          <w:szCs w:val="28"/>
          <w:lang w:val="x-none"/>
        </w:rPr>
        <w:t>e) di essere consapevole delle conseguenze, in caso di dichiarazioni mendaci e/o di trasferimento prima del decorso del termine di cinque anni dell’immobile acquistato).</w:t>
      </w:r>
    </w:p>
    <w:p w14:paraId="1A776C14" w14:textId="77777777" w:rsidR="00862CFD" w:rsidRPr="00D20603" w:rsidRDefault="00862CFD" w:rsidP="00862CFD">
      <w:pPr>
        <w:widowControl w:val="0"/>
        <w:tabs>
          <w:tab w:val="center" w:pos="4819"/>
          <w:tab w:val="right" w:pos="9638"/>
        </w:tabs>
        <w:spacing w:after="0" w:line="567" w:lineRule="exact"/>
        <w:jc w:val="both"/>
        <w:rPr>
          <w:rFonts w:ascii="Garamond" w:eastAsia="Calibri" w:hAnsi="Garamond" w:cs="Times"/>
          <w:b/>
          <w:bCs/>
          <w:sz w:val="28"/>
          <w:szCs w:val="28"/>
          <w:lang w:val="x-none"/>
        </w:rPr>
      </w:pPr>
      <w:r w:rsidRPr="00D20603">
        <w:rPr>
          <w:rFonts w:ascii="Garamond" w:eastAsia="Calibri" w:hAnsi="Garamond" w:cs="Times"/>
          <w:b/>
          <w:bCs/>
          <w:sz w:val="28"/>
          <w:szCs w:val="28"/>
          <w:lang w:val="x-none"/>
        </w:rPr>
        <w:t>ATTESTATO PRESTAZIONE ENERGETICA /CDU</w:t>
      </w:r>
    </w:p>
    <w:p w14:paraId="4E3B38FE" w14:textId="79B4F322" w:rsidR="00862CFD" w:rsidRPr="00D20603" w:rsidRDefault="00862CFD" w:rsidP="00862CFD">
      <w:pPr>
        <w:widowControl w:val="0"/>
        <w:tabs>
          <w:tab w:val="center" w:pos="4819"/>
          <w:tab w:val="right" w:pos="9638"/>
        </w:tabs>
        <w:spacing w:after="0" w:line="567" w:lineRule="exact"/>
        <w:jc w:val="both"/>
        <w:rPr>
          <w:rFonts w:ascii="Garamond" w:eastAsia="Calibri" w:hAnsi="Garamond" w:cs="Times New Roman"/>
          <w:color w:val="000000"/>
          <w:sz w:val="28"/>
          <w:szCs w:val="28"/>
          <w:lang w:val="x-none"/>
        </w:rPr>
      </w:pPr>
      <w:r w:rsidRPr="00D20603">
        <w:rPr>
          <w:rFonts w:ascii="Garamond" w:eastAsia="Calibri" w:hAnsi="Garamond" w:cs="Times"/>
          <w:sz w:val="28"/>
          <w:szCs w:val="28"/>
          <w:lang w:val="x-none"/>
        </w:rPr>
        <w:t>Si dà atto</w:t>
      </w:r>
      <w:r w:rsidRPr="00D20603">
        <w:rPr>
          <w:rFonts w:ascii="Garamond" w:eastAsia="Calibri" w:hAnsi="Garamond" w:cs="Times"/>
          <w:sz w:val="28"/>
          <w:szCs w:val="28"/>
        </w:rPr>
        <w:t xml:space="preserve"> </w:t>
      </w:r>
      <w:r w:rsidR="007C6A19">
        <w:rPr>
          <w:rFonts w:ascii="Garamond" w:eastAsia="Calibri" w:hAnsi="Garamond" w:cs="Times"/>
          <w:sz w:val="28"/>
          <w:szCs w:val="28"/>
        </w:rPr>
        <w:t>c</w:t>
      </w:r>
      <w:r w:rsidRPr="00D20603">
        <w:rPr>
          <w:rFonts w:ascii="Garamond" w:eastAsia="Calibri" w:hAnsi="Garamond" w:cs="Times New Roman"/>
          <w:sz w:val="28"/>
          <w:szCs w:val="28"/>
          <w:lang w:val="x-none"/>
        </w:rPr>
        <w:t xml:space="preserve">he l’aggiudicatario/a, Sig./Sig.ra XXX, ha preso visione dell'attestato di </w:t>
      </w:r>
      <w:r w:rsidRPr="00D20603">
        <w:rPr>
          <w:rFonts w:ascii="Garamond" w:eastAsia="Calibri" w:hAnsi="Garamond" w:cs="Times New Roman"/>
          <w:color w:val="000000"/>
          <w:sz w:val="28"/>
          <w:szCs w:val="28"/>
          <w:lang w:val="x-none"/>
        </w:rPr>
        <w:t xml:space="preserve">prestazione energetica numero XXX rilasciato in data XXXX dal XXX (iscritto/a all'Albo dei Certificatori Energetici della Regione Liguria al numero XXX) (allegato al presente decreto). </w:t>
      </w:r>
    </w:p>
    <w:p w14:paraId="51064290" w14:textId="77777777" w:rsidR="00862CFD" w:rsidRPr="006C1900" w:rsidRDefault="00862CFD" w:rsidP="00862CFD">
      <w:pPr>
        <w:widowControl w:val="0"/>
        <w:tabs>
          <w:tab w:val="center" w:pos="4819"/>
          <w:tab w:val="right" w:pos="9638"/>
        </w:tabs>
        <w:spacing w:after="0" w:line="567" w:lineRule="exact"/>
        <w:jc w:val="both"/>
        <w:rPr>
          <w:rFonts w:ascii="Garamond" w:eastAsia="Calibri" w:hAnsi="Garamond" w:cs="Times"/>
          <w:i/>
          <w:sz w:val="28"/>
          <w:szCs w:val="28"/>
          <w:lang w:val="x-none"/>
        </w:rPr>
      </w:pPr>
      <w:r w:rsidRPr="006C1900">
        <w:rPr>
          <w:rFonts w:ascii="Garamond" w:eastAsia="Calibri" w:hAnsi="Garamond" w:cs="Times"/>
          <w:i/>
          <w:sz w:val="28"/>
          <w:szCs w:val="28"/>
          <w:lang w:val="x-none"/>
        </w:rPr>
        <w:t>Oppure</w:t>
      </w:r>
    </w:p>
    <w:p w14:paraId="7834636E" w14:textId="77777777" w:rsidR="00862CFD" w:rsidRPr="00D20603" w:rsidRDefault="00862CFD" w:rsidP="00862CFD">
      <w:pPr>
        <w:widowControl w:val="0"/>
        <w:tabs>
          <w:tab w:val="center" w:pos="4819"/>
          <w:tab w:val="right" w:pos="9638"/>
        </w:tabs>
        <w:spacing w:after="0" w:line="567" w:lineRule="exact"/>
        <w:jc w:val="both"/>
        <w:rPr>
          <w:rFonts w:ascii="Garamond" w:eastAsia="Calibri" w:hAnsi="Garamond" w:cs="Times"/>
          <w:sz w:val="28"/>
          <w:szCs w:val="28"/>
          <w:lang w:val="x-none"/>
        </w:rPr>
      </w:pPr>
      <w:r w:rsidRPr="00D20603">
        <w:rPr>
          <w:rFonts w:ascii="Garamond" w:eastAsia="Calibri" w:hAnsi="Garamond" w:cs="Times"/>
          <w:sz w:val="28"/>
          <w:szCs w:val="28"/>
          <w:lang w:val="x-none"/>
        </w:rPr>
        <w:t xml:space="preserve">che la certificazione di prestazione energetica (APE) non è presente in quanto non prevista dalla legge per la tipologia di immobile  </w:t>
      </w:r>
    </w:p>
    <w:p w14:paraId="0CD759FE" w14:textId="77777777" w:rsidR="00862CFD" w:rsidRPr="00D20603" w:rsidRDefault="00862CFD" w:rsidP="00862CFD">
      <w:pPr>
        <w:widowControl w:val="0"/>
        <w:tabs>
          <w:tab w:val="center" w:pos="4819"/>
          <w:tab w:val="right" w:pos="9638"/>
        </w:tabs>
        <w:spacing w:after="0" w:line="567" w:lineRule="exact"/>
        <w:jc w:val="both"/>
        <w:rPr>
          <w:rFonts w:ascii="Garamond" w:eastAsia="Calibri" w:hAnsi="Garamond" w:cs="Times"/>
          <w:sz w:val="28"/>
          <w:szCs w:val="28"/>
        </w:rPr>
      </w:pPr>
      <w:r w:rsidRPr="00D20603">
        <w:rPr>
          <w:rFonts w:ascii="Garamond" w:eastAsia="Calibri" w:hAnsi="Garamond" w:cs="Times"/>
          <w:sz w:val="28"/>
          <w:szCs w:val="28"/>
          <w:lang w:val="x-none"/>
        </w:rPr>
        <w:t>oppure</w:t>
      </w:r>
    </w:p>
    <w:p w14:paraId="3CA40F75" w14:textId="5E88EDBE" w:rsidR="00862CFD" w:rsidRPr="00D20603" w:rsidRDefault="00862CFD" w:rsidP="00862CFD">
      <w:pPr>
        <w:widowControl w:val="0"/>
        <w:tabs>
          <w:tab w:val="center" w:pos="4819"/>
          <w:tab w:val="right" w:pos="9638"/>
        </w:tabs>
        <w:spacing w:after="0" w:line="567" w:lineRule="exact"/>
        <w:jc w:val="both"/>
        <w:rPr>
          <w:rFonts w:ascii="Garamond" w:eastAsia="Calibri" w:hAnsi="Garamond" w:cs="Times New Roman"/>
          <w:color w:val="000000"/>
          <w:sz w:val="28"/>
          <w:szCs w:val="28"/>
          <w:lang w:val="x-none"/>
        </w:rPr>
      </w:pPr>
      <w:r w:rsidRPr="00D20603">
        <w:rPr>
          <w:rFonts w:ascii="Garamond" w:eastAsia="Calibri" w:hAnsi="Garamond" w:cs="Times"/>
          <w:sz w:val="28"/>
          <w:szCs w:val="28"/>
          <w:lang w:val="x-none"/>
        </w:rPr>
        <w:lastRenderedPageBreak/>
        <w:t>che per i beni oggetto del presente trasferimento è stato rilasciato Certificat</w:t>
      </w:r>
      <w:r w:rsidR="007C6A19">
        <w:rPr>
          <w:rFonts w:ascii="Garamond" w:eastAsia="Calibri" w:hAnsi="Garamond" w:cs="Times"/>
          <w:sz w:val="28"/>
          <w:szCs w:val="28"/>
        </w:rPr>
        <w:t>o</w:t>
      </w:r>
      <w:r w:rsidRPr="00D20603">
        <w:rPr>
          <w:rFonts w:ascii="Garamond" w:eastAsia="Calibri" w:hAnsi="Garamond" w:cs="Times"/>
          <w:sz w:val="28"/>
          <w:szCs w:val="28"/>
          <w:lang w:val="x-none"/>
        </w:rPr>
        <w:t xml:space="preserve"> di destinazione urbanistica XXXX</w:t>
      </w:r>
    </w:p>
    <w:p w14:paraId="6616712E" w14:textId="4052B7A6" w:rsidR="00862CFD" w:rsidRDefault="00862CFD" w:rsidP="00D9726B">
      <w:pPr>
        <w:widowControl w:val="0"/>
        <w:tabs>
          <w:tab w:val="center" w:pos="4819"/>
          <w:tab w:val="right" w:pos="9638"/>
        </w:tabs>
        <w:spacing w:after="0" w:line="567" w:lineRule="exact"/>
        <w:jc w:val="both"/>
        <w:rPr>
          <w:rFonts w:ascii="Garamond" w:eastAsia="Times New Roman" w:hAnsi="Garamond" w:cs="Times New Roman"/>
          <w:sz w:val="28"/>
          <w:szCs w:val="28"/>
          <w:lang w:eastAsia="it-IT"/>
        </w:rPr>
      </w:pPr>
      <w:r w:rsidRPr="00D20603">
        <w:rPr>
          <w:rFonts w:ascii="Garamond" w:eastAsia="Times New Roman" w:hAnsi="Garamond" w:cs="Times New Roman"/>
          <w:sz w:val="28"/>
          <w:szCs w:val="28"/>
          <w:lang w:eastAsia="x-none"/>
        </w:rPr>
        <w:t>Genova</w:t>
      </w:r>
      <w:r w:rsidRPr="00D20603">
        <w:rPr>
          <w:rFonts w:ascii="Garamond" w:eastAsia="Times New Roman" w:hAnsi="Garamond" w:cs="Times New Roman"/>
          <w:sz w:val="28"/>
          <w:szCs w:val="28"/>
          <w:lang w:val="x-none" w:eastAsia="x-none"/>
        </w:rPr>
        <w:t xml:space="preserve">, </w:t>
      </w:r>
      <w:r>
        <w:rPr>
          <w:rFonts w:ascii="Garamond" w:eastAsia="Times New Roman" w:hAnsi="Garamond" w:cs="Times New Roman"/>
          <w:sz w:val="28"/>
          <w:szCs w:val="28"/>
          <w:lang w:eastAsia="x-none"/>
        </w:rPr>
        <w:t>data del deposito telematico</w:t>
      </w:r>
      <w:r w:rsidR="00D9726B">
        <w:rPr>
          <w:rFonts w:ascii="Garamond" w:eastAsia="Times New Roman" w:hAnsi="Garamond" w:cs="Times New Roman"/>
          <w:sz w:val="28"/>
          <w:szCs w:val="28"/>
          <w:lang w:eastAsia="x-none"/>
        </w:rPr>
        <w:t xml:space="preserve"> </w:t>
      </w:r>
      <w:r w:rsidRPr="00D20603">
        <w:rPr>
          <w:rFonts w:ascii="Garamond" w:eastAsia="Times New Roman" w:hAnsi="Garamond" w:cs="Times New Roman"/>
          <w:sz w:val="28"/>
          <w:szCs w:val="28"/>
          <w:lang w:eastAsia="it-IT"/>
        </w:rPr>
        <w:t xml:space="preserve">          Il G</w:t>
      </w:r>
      <w:r>
        <w:rPr>
          <w:rFonts w:ascii="Garamond" w:eastAsia="Times New Roman" w:hAnsi="Garamond" w:cs="Times New Roman"/>
          <w:sz w:val="28"/>
          <w:szCs w:val="28"/>
          <w:lang w:eastAsia="it-IT"/>
        </w:rPr>
        <w:t>iudice dell’esecuzione</w:t>
      </w:r>
    </w:p>
    <w:p w14:paraId="0600DE49" w14:textId="77777777" w:rsidR="00862CFD" w:rsidRDefault="00862CFD" w:rsidP="00862CFD">
      <w:pPr>
        <w:widowControl w:val="0"/>
        <w:spacing w:after="0" w:line="567" w:lineRule="exact"/>
        <w:jc w:val="both"/>
        <w:rPr>
          <w:rFonts w:ascii="Garamond" w:eastAsia="Times New Roman" w:hAnsi="Garamond" w:cs="Times New Roman"/>
          <w:i/>
          <w:sz w:val="28"/>
          <w:szCs w:val="28"/>
          <w:lang w:eastAsia="it-IT"/>
        </w:rPr>
      </w:pPr>
      <w:r w:rsidRPr="00D20603">
        <w:rPr>
          <w:rFonts w:ascii="Garamond" w:eastAsia="Times New Roman" w:hAnsi="Garamond" w:cs="Times New Roman"/>
          <w:sz w:val="28"/>
          <w:szCs w:val="28"/>
          <w:lang w:eastAsia="it-IT"/>
        </w:rPr>
        <w:t xml:space="preserve">                                               </w:t>
      </w:r>
      <w:r>
        <w:rPr>
          <w:rFonts w:ascii="Garamond" w:eastAsia="Times New Roman" w:hAnsi="Garamond" w:cs="Times New Roman"/>
          <w:sz w:val="28"/>
          <w:szCs w:val="28"/>
          <w:lang w:eastAsia="it-IT"/>
        </w:rPr>
        <w:t xml:space="preserve">                    </w:t>
      </w:r>
      <w:r w:rsidRPr="00D20603">
        <w:rPr>
          <w:rFonts w:ascii="Garamond" w:eastAsia="Times New Roman" w:hAnsi="Garamond" w:cs="Times New Roman"/>
          <w:sz w:val="28"/>
          <w:szCs w:val="28"/>
          <w:lang w:eastAsia="it-IT"/>
        </w:rPr>
        <w:t xml:space="preserve">     </w:t>
      </w:r>
      <w:r w:rsidRPr="00D20603">
        <w:rPr>
          <w:rFonts w:ascii="Garamond" w:eastAsia="Times New Roman" w:hAnsi="Garamond" w:cs="Times New Roman"/>
          <w:i/>
          <w:sz w:val="28"/>
          <w:szCs w:val="28"/>
          <w:lang w:eastAsia="it-IT"/>
        </w:rPr>
        <w:t xml:space="preserve"> </w:t>
      </w:r>
      <w:proofErr w:type="gramStart"/>
      <w:r w:rsidRPr="00D20603">
        <w:rPr>
          <w:rFonts w:ascii="Garamond" w:eastAsia="Times New Roman" w:hAnsi="Garamond" w:cs="Times New Roman"/>
          <w:i/>
          <w:sz w:val="28"/>
          <w:szCs w:val="28"/>
          <w:lang w:eastAsia="it-IT"/>
        </w:rPr>
        <w:t>_</w:t>
      </w:r>
      <w:r>
        <w:rPr>
          <w:rFonts w:ascii="Garamond" w:eastAsia="Times New Roman" w:hAnsi="Garamond" w:cs="Times New Roman"/>
          <w:i/>
          <w:sz w:val="28"/>
          <w:szCs w:val="28"/>
          <w:lang w:eastAsia="it-IT"/>
        </w:rPr>
        <w:t>[</w:t>
      </w:r>
      <w:proofErr w:type="gramEnd"/>
      <w:r>
        <w:rPr>
          <w:rFonts w:ascii="Garamond" w:eastAsia="Times New Roman" w:hAnsi="Garamond" w:cs="Times New Roman"/>
          <w:i/>
          <w:sz w:val="28"/>
          <w:szCs w:val="28"/>
          <w:lang w:eastAsia="it-IT"/>
        </w:rPr>
        <w:t>nome cognome del GE]</w:t>
      </w:r>
      <w:r w:rsidRPr="00D20603">
        <w:rPr>
          <w:rFonts w:ascii="Garamond" w:eastAsia="Times New Roman" w:hAnsi="Garamond" w:cs="Times New Roman"/>
          <w:i/>
          <w:sz w:val="28"/>
          <w:szCs w:val="28"/>
          <w:lang w:eastAsia="it-IT"/>
        </w:rPr>
        <w:t>__</w:t>
      </w:r>
    </w:p>
    <w:p w14:paraId="143A3FA1" w14:textId="19A7B47E" w:rsidR="00F95AEA" w:rsidRDefault="00F95AEA">
      <w:pPr>
        <w:rPr>
          <w:rFonts w:ascii="Garamond" w:eastAsia="Times New Roman" w:hAnsi="Garamond" w:cs="Times New Roman"/>
          <w:i/>
          <w:sz w:val="28"/>
          <w:szCs w:val="28"/>
          <w:lang w:eastAsia="it-IT"/>
        </w:rPr>
      </w:pPr>
      <w:r>
        <w:rPr>
          <w:rFonts w:ascii="Garamond" w:eastAsia="Times New Roman" w:hAnsi="Garamond" w:cs="Times New Roman"/>
          <w:i/>
          <w:sz w:val="28"/>
          <w:szCs w:val="28"/>
          <w:lang w:eastAsia="it-IT"/>
        </w:rPr>
        <w:br w:type="page"/>
      </w:r>
    </w:p>
    <w:p w14:paraId="125AF36A" w14:textId="77777777" w:rsidR="00862CFD" w:rsidRDefault="00862CFD" w:rsidP="00862CFD">
      <w:pPr>
        <w:pStyle w:val="Paragrafoelenco"/>
        <w:widowControl w:val="0"/>
        <w:numPr>
          <w:ilvl w:val="0"/>
          <w:numId w:val="2"/>
        </w:numPr>
        <w:spacing w:after="0" w:line="240" w:lineRule="auto"/>
        <w:ind w:left="0" w:firstLine="851"/>
        <w:jc w:val="both"/>
        <w:rPr>
          <w:rFonts w:ascii="Garamond" w:eastAsia="Times New Roman" w:hAnsi="Garamond" w:cs="Times New Roman"/>
          <w:b/>
          <w:sz w:val="36"/>
          <w:szCs w:val="36"/>
          <w:u w:val="single"/>
          <w:lang w:eastAsia="it-IT"/>
        </w:rPr>
      </w:pPr>
      <w:r w:rsidRPr="00035768">
        <w:rPr>
          <w:rFonts w:ascii="Garamond" w:eastAsia="Times New Roman" w:hAnsi="Garamond" w:cs="Times New Roman"/>
          <w:b/>
          <w:sz w:val="36"/>
          <w:szCs w:val="36"/>
          <w:lang w:eastAsia="it-IT"/>
        </w:rPr>
        <w:lastRenderedPageBreak/>
        <w:t xml:space="preserve">Documenti da allegare in formato telematico al momento del deposito della minuta del decreto, </w:t>
      </w:r>
      <w:r w:rsidRPr="00C57C26">
        <w:rPr>
          <w:rFonts w:ascii="Garamond" w:eastAsia="Times New Roman" w:hAnsi="Garamond" w:cs="Times New Roman"/>
          <w:b/>
          <w:sz w:val="36"/>
          <w:szCs w:val="36"/>
          <w:u w:val="single"/>
          <w:lang w:eastAsia="it-IT"/>
        </w:rPr>
        <w:t>nella sottostante precisa sequenza numerica e denominando esattamente gli allegati, uno per uno, come di seguito precisato:</w:t>
      </w:r>
    </w:p>
    <w:p w14:paraId="4638E227" w14:textId="656C76F7" w:rsidR="00862CFD" w:rsidRPr="00E36076" w:rsidRDefault="00862CFD" w:rsidP="00D9726B">
      <w:pPr>
        <w:pStyle w:val="Paragrafoelenco"/>
        <w:widowControl w:val="0"/>
        <w:numPr>
          <w:ilvl w:val="0"/>
          <w:numId w:val="3"/>
        </w:numPr>
        <w:spacing w:after="0" w:line="240" w:lineRule="auto"/>
        <w:jc w:val="both"/>
        <w:rPr>
          <w:rFonts w:ascii="Garamond" w:eastAsia="Times New Roman" w:hAnsi="Garamond" w:cs="Times New Roman"/>
          <w:i/>
          <w:sz w:val="28"/>
          <w:szCs w:val="28"/>
          <w:lang w:eastAsia="it-IT"/>
        </w:rPr>
      </w:pPr>
      <w:proofErr w:type="gramStart"/>
      <w:r w:rsidRPr="00E36076">
        <w:rPr>
          <w:rFonts w:ascii="Garamond" w:eastAsia="Times New Roman" w:hAnsi="Garamond" w:cs="Arial"/>
          <w:b/>
          <w:i/>
          <w:sz w:val="28"/>
          <w:szCs w:val="28"/>
          <w:lang w:eastAsia="it-IT"/>
        </w:rPr>
        <w:t>attestazione</w:t>
      </w:r>
      <w:proofErr w:type="gramEnd"/>
      <w:r w:rsidRPr="00E36076">
        <w:rPr>
          <w:rFonts w:ascii="Garamond" w:eastAsia="Times New Roman" w:hAnsi="Garamond" w:cs="Arial"/>
          <w:b/>
          <w:i/>
          <w:sz w:val="28"/>
          <w:szCs w:val="28"/>
          <w:lang w:eastAsia="it-IT"/>
        </w:rPr>
        <w:t xml:space="preserve"> del professionista delegato</w:t>
      </w:r>
      <w:r w:rsidRPr="00E36076">
        <w:rPr>
          <w:rFonts w:ascii="Garamond" w:eastAsia="Times New Roman" w:hAnsi="Garamond" w:cs="Arial"/>
          <w:i/>
          <w:sz w:val="28"/>
          <w:szCs w:val="28"/>
          <w:lang w:eastAsia="it-IT"/>
        </w:rPr>
        <w:t xml:space="preserve"> avente ad oggetto la verifica </w:t>
      </w:r>
      <w:r w:rsidR="007471BD">
        <w:rPr>
          <w:rFonts w:ascii="Garamond" w:eastAsia="Times New Roman" w:hAnsi="Garamond" w:cs="Arial"/>
          <w:i/>
          <w:sz w:val="28"/>
          <w:szCs w:val="28"/>
          <w:lang w:eastAsia="it-IT"/>
        </w:rPr>
        <w:t xml:space="preserve">circa la </w:t>
      </w:r>
      <w:r w:rsidRPr="00D9726B">
        <w:rPr>
          <w:rFonts w:ascii="Garamond" w:eastAsia="Times New Roman" w:hAnsi="Garamond" w:cs="Arial"/>
          <w:i/>
          <w:sz w:val="28"/>
          <w:szCs w:val="28"/>
          <w:highlight w:val="yellow"/>
          <w:lang w:eastAsia="it-IT"/>
        </w:rPr>
        <w:t xml:space="preserve"> </w:t>
      </w:r>
      <w:r w:rsidRPr="007471BD">
        <w:rPr>
          <w:rFonts w:ascii="Garamond" w:eastAsia="Times New Roman" w:hAnsi="Garamond" w:cs="Arial"/>
          <w:b/>
          <w:i/>
          <w:sz w:val="28"/>
          <w:szCs w:val="28"/>
          <w:lang w:eastAsia="it-IT"/>
        </w:rPr>
        <w:t>co</w:t>
      </w:r>
      <w:r w:rsidR="00D9726B" w:rsidRPr="007471BD">
        <w:rPr>
          <w:rFonts w:ascii="Garamond" w:eastAsia="Times New Roman" w:hAnsi="Garamond" w:cs="Arial"/>
          <w:b/>
          <w:i/>
          <w:sz w:val="28"/>
          <w:szCs w:val="28"/>
          <w:lang w:eastAsia="it-IT"/>
        </w:rPr>
        <w:t xml:space="preserve">rrispondenza dei dati inseriti nella minuta di DDT con i dati e riferimenti della procedura e circa la completezza </w:t>
      </w:r>
      <w:r w:rsidRPr="007471BD">
        <w:rPr>
          <w:rFonts w:ascii="Garamond" w:eastAsia="Times New Roman" w:hAnsi="Garamond" w:cs="Arial"/>
          <w:b/>
          <w:i/>
          <w:sz w:val="28"/>
          <w:szCs w:val="28"/>
          <w:lang w:eastAsia="it-IT"/>
        </w:rPr>
        <w:t xml:space="preserve">della documentazione allegata e </w:t>
      </w:r>
      <w:r w:rsidR="00A21979" w:rsidRPr="007471BD">
        <w:rPr>
          <w:rFonts w:ascii="Garamond" w:eastAsia="Times New Roman" w:hAnsi="Garamond" w:cs="Arial"/>
          <w:b/>
          <w:i/>
          <w:sz w:val="28"/>
          <w:szCs w:val="28"/>
          <w:lang w:eastAsia="it-IT"/>
        </w:rPr>
        <w:t xml:space="preserve">circa </w:t>
      </w:r>
      <w:r w:rsidRPr="007471BD">
        <w:rPr>
          <w:rFonts w:ascii="Garamond" w:eastAsia="Times New Roman" w:hAnsi="Garamond" w:cs="Arial"/>
          <w:b/>
          <w:i/>
          <w:sz w:val="28"/>
          <w:szCs w:val="28"/>
          <w:lang w:eastAsia="it-IT"/>
        </w:rPr>
        <w:t>la sufficienza del fondo</w:t>
      </w:r>
      <w:bookmarkStart w:id="0" w:name="_GoBack"/>
      <w:bookmarkEnd w:id="0"/>
      <w:r w:rsidRPr="00E36076">
        <w:rPr>
          <w:rFonts w:ascii="Garamond" w:eastAsia="Times New Roman" w:hAnsi="Garamond" w:cs="Arial"/>
          <w:b/>
          <w:i/>
          <w:sz w:val="28"/>
          <w:szCs w:val="28"/>
          <w:lang w:eastAsia="it-IT"/>
        </w:rPr>
        <w:t xml:space="preserve"> spese</w:t>
      </w:r>
      <w:r w:rsidRPr="00E36076">
        <w:rPr>
          <w:rFonts w:ascii="Garamond" w:eastAsia="Times New Roman" w:hAnsi="Garamond" w:cs="Arial"/>
          <w:i/>
          <w:sz w:val="28"/>
          <w:szCs w:val="28"/>
          <w:lang w:eastAsia="it-IT"/>
        </w:rPr>
        <w:t xml:space="preserve"> ottenuto al fine del pagamento delle imposte gravanti sull’atto;</w:t>
      </w:r>
    </w:p>
    <w:p w14:paraId="0F48D84C" w14:textId="77777777" w:rsidR="00862CFD" w:rsidRPr="00E36076" w:rsidRDefault="00862CFD" w:rsidP="00D9726B">
      <w:pPr>
        <w:pStyle w:val="Paragrafoelenco"/>
        <w:widowControl w:val="0"/>
        <w:numPr>
          <w:ilvl w:val="0"/>
          <w:numId w:val="3"/>
        </w:numPr>
        <w:spacing w:after="0" w:line="240" w:lineRule="auto"/>
        <w:jc w:val="both"/>
        <w:rPr>
          <w:rFonts w:ascii="Garamond" w:eastAsia="Times New Roman" w:hAnsi="Garamond" w:cs="Times New Roman"/>
          <w:i/>
          <w:sz w:val="28"/>
          <w:szCs w:val="28"/>
          <w:lang w:eastAsia="it-IT"/>
        </w:rPr>
      </w:pPr>
      <w:proofErr w:type="gramStart"/>
      <w:r w:rsidRPr="00E36076">
        <w:rPr>
          <w:rFonts w:ascii="Garamond" w:eastAsia="Times New Roman" w:hAnsi="Garamond" w:cs="Arial"/>
          <w:i/>
          <w:sz w:val="28"/>
          <w:szCs w:val="28"/>
          <w:lang w:eastAsia="it-IT"/>
        </w:rPr>
        <w:t>copia</w:t>
      </w:r>
      <w:proofErr w:type="gramEnd"/>
      <w:r w:rsidRPr="00E36076">
        <w:rPr>
          <w:rFonts w:ascii="Garamond" w:eastAsia="Times New Roman" w:hAnsi="Garamond" w:cs="Arial"/>
          <w:i/>
          <w:sz w:val="28"/>
          <w:szCs w:val="28"/>
          <w:lang w:eastAsia="it-IT"/>
        </w:rPr>
        <w:t xml:space="preserve"> ultimo avviso di vendita e relativa pubblicità;</w:t>
      </w:r>
    </w:p>
    <w:p w14:paraId="789EA530" w14:textId="77777777" w:rsidR="00862CFD" w:rsidRPr="00E36076" w:rsidRDefault="00862CFD" w:rsidP="00D9726B">
      <w:pPr>
        <w:pStyle w:val="Paragrafoelenco"/>
        <w:widowControl w:val="0"/>
        <w:numPr>
          <w:ilvl w:val="0"/>
          <w:numId w:val="3"/>
        </w:numPr>
        <w:spacing w:after="0" w:line="240" w:lineRule="auto"/>
        <w:jc w:val="both"/>
        <w:rPr>
          <w:rFonts w:ascii="Garamond" w:eastAsia="Times New Roman" w:hAnsi="Garamond" w:cs="Times New Roman"/>
          <w:i/>
          <w:sz w:val="28"/>
          <w:szCs w:val="28"/>
          <w:lang w:eastAsia="it-IT"/>
        </w:rPr>
      </w:pPr>
      <w:proofErr w:type="gramStart"/>
      <w:r w:rsidRPr="00E36076">
        <w:rPr>
          <w:rFonts w:ascii="Garamond" w:eastAsia="Times New Roman" w:hAnsi="Garamond" w:cs="Arial"/>
          <w:i/>
          <w:sz w:val="28"/>
          <w:szCs w:val="28"/>
          <w:lang w:eastAsia="it-IT"/>
        </w:rPr>
        <w:t>offerte</w:t>
      </w:r>
      <w:proofErr w:type="gramEnd"/>
      <w:r w:rsidRPr="00E36076">
        <w:rPr>
          <w:rFonts w:ascii="Garamond" w:eastAsia="Times New Roman" w:hAnsi="Garamond" w:cs="Arial"/>
          <w:i/>
          <w:sz w:val="28"/>
          <w:szCs w:val="28"/>
          <w:lang w:eastAsia="it-IT"/>
        </w:rPr>
        <w:t xml:space="preserve"> acquisto e verbale aggiudicazione;</w:t>
      </w:r>
    </w:p>
    <w:p w14:paraId="79340A82" w14:textId="77777777" w:rsidR="00862CFD" w:rsidRPr="00E36076" w:rsidRDefault="00862CFD" w:rsidP="00D9726B">
      <w:pPr>
        <w:widowControl w:val="0"/>
        <w:numPr>
          <w:ilvl w:val="0"/>
          <w:numId w:val="3"/>
        </w:numPr>
        <w:spacing w:after="0" w:line="240" w:lineRule="auto"/>
        <w:jc w:val="both"/>
        <w:rPr>
          <w:rFonts w:ascii="Garamond" w:eastAsia="Times New Roman" w:hAnsi="Garamond" w:cs="Times New Roman"/>
          <w:i/>
          <w:sz w:val="28"/>
          <w:szCs w:val="28"/>
          <w:lang w:eastAsia="it-IT"/>
        </w:rPr>
      </w:pPr>
      <w:proofErr w:type="gramStart"/>
      <w:r w:rsidRPr="00E36076">
        <w:rPr>
          <w:rFonts w:ascii="Garamond" w:eastAsia="Times New Roman" w:hAnsi="Garamond" w:cs="Arial"/>
          <w:i/>
          <w:sz w:val="28"/>
          <w:szCs w:val="28"/>
          <w:lang w:eastAsia="it-IT"/>
        </w:rPr>
        <w:t>copia</w:t>
      </w:r>
      <w:proofErr w:type="gramEnd"/>
      <w:r w:rsidRPr="00E36076">
        <w:rPr>
          <w:rFonts w:ascii="Garamond" w:eastAsia="Times New Roman" w:hAnsi="Garamond" w:cs="Arial"/>
          <w:i/>
          <w:sz w:val="28"/>
          <w:szCs w:val="28"/>
          <w:lang w:eastAsia="it-IT"/>
        </w:rPr>
        <w:t xml:space="preserve"> documenti aggiudicatario/i e del coniuge per il caso comunione legale (carta identità codice fiscale e visura camerale);</w:t>
      </w:r>
    </w:p>
    <w:p w14:paraId="5C8428F7" w14:textId="77777777" w:rsidR="00862CFD" w:rsidRPr="00E36076" w:rsidRDefault="00862CFD" w:rsidP="00D9726B">
      <w:pPr>
        <w:widowControl w:val="0"/>
        <w:numPr>
          <w:ilvl w:val="0"/>
          <w:numId w:val="3"/>
        </w:numPr>
        <w:spacing w:after="0" w:line="240" w:lineRule="auto"/>
        <w:jc w:val="both"/>
        <w:rPr>
          <w:rFonts w:ascii="Garamond" w:eastAsia="Times New Roman" w:hAnsi="Garamond" w:cs="Times New Roman"/>
          <w:i/>
          <w:sz w:val="28"/>
          <w:szCs w:val="28"/>
          <w:lang w:eastAsia="it-IT"/>
        </w:rPr>
      </w:pPr>
      <w:proofErr w:type="gramStart"/>
      <w:r w:rsidRPr="00E36076">
        <w:rPr>
          <w:rFonts w:ascii="Garamond" w:eastAsia="Times New Roman" w:hAnsi="Garamond" w:cs="Arial"/>
          <w:i/>
          <w:sz w:val="28"/>
          <w:szCs w:val="28"/>
          <w:lang w:eastAsia="it-IT"/>
        </w:rPr>
        <w:t>copia</w:t>
      </w:r>
      <w:proofErr w:type="gramEnd"/>
      <w:r w:rsidRPr="00E36076">
        <w:rPr>
          <w:rFonts w:ascii="Garamond" w:eastAsia="Times New Roman" w:hAnsi="Garamond" w:cs="Arial"/>
          <w:i/>
          <w:sz w:val="28"/>
          <w:szCs w:val="28"/>
          <w:lang w:eastAsia="it-IT"/>
        </w:rPr>
        <w:t xml:space="preserve"> assegno cauzione e fondo spese ovvero copia dei relativi bonifici;</w:t>
      </w:r>
    </w:p>
    <w:p w14:paraId="552482CA" w14:textId="77777777" w:rsidR="00862CFD" w:rsidRPr="00E36076" w:rsidRDefault="00862CFD" w:rsidP="00D9726B">
      <w:pPr>
        <w:widowControl w:val="0"/>
        <w:numPr>
          <w:ilvl w:val="0"/>
          <w:numId w:val="3"/>
        </w:numPr>
        <w:spacing w:after="0" w:line="240" w:lineRule="auto"/>
        <w:jc w:val="both"/>
        <w:rPr>
          <w:rFonts w:ascii="Garamond" w:eastAsia="Times New Roman" w:hAnsi="Garamond" w:cs="Times New Roman"/>
          <w:i/>
          <w:sz w:val="28"/>
          <w:szCs w:val="28"/>
          <w:lang w:eastAsia="it-IT"/>
        </w:rPr>
      </w:pPr>
      <w:proofErr w:type="gramStart"/>
      <w:r w:rsidRPr="00E36076">
        <w:rPr>
          <w:rFonts w:ascii="Garamond" w:eastAsia="Times New Roman" w:hAnsi="Garamond" w:cs="Arial"/>
          <w:i/>
          <w:sz w:val="28"/>
          <w:szCs w:val="28"/>
          <w:lang w:eastAsia="it-IT"/>
        </w:rPr>
        <w:t>copia</w:t>
      </w:r>
      <w:proofErr w:type="gramEnd"/>
      <w:r w:rsidRPr="00E36076">
        <w:rPr>
          <w:rFonts w:ascii="Garamond" w:eastAsia="Times New Roman" w:hAnsi="Garamond" w:cs="Arial"/>
          <w:i/>
          <w:sz w:val="28"/>
          <w:szCs w:val="28"/>
          <w:lang w:eastAsia="it-IT"/>
        </w:rPr>
        <w:t xml:space="preserve"> assegno o bonifico saldo prezzo;</w:t>
      </w:r>
    </w:p>
    <w:p w14:paraId="74BA7145" w14:textId="77777777" w:rsidR="00862CFD" w:rsidRPr="00E36076" w:rsidRDefault="00862CFD" w:rsidP="00D9726B">
      <w:pPr>
        <w:widowControl w:val="0"/>
        <w:numPr>
          <w:ilvl w:val="0"/>
          <w:numId w:val="3"/>
        </w:numPr>
        <w:spacing w:after="0" w:line="240" w:lineRule="auto"/>
        <w:jc w:val="both"/>
        <w:rPr>
          <w:rFonts w:ascii="Garamond" w:eastAsia="Times New Roman" w:hAnsi="Garamond" w:cs="Times New Roman"/>
          <w:i/>
          <w:sz w:val="28"/>
          <w:szCs w:val="28"/>
          <w:lang w:eastAsia="it-IT"/>
        </w:rPr>
      </w:pPr>
      <w:proofErr w:type="gramStart"/>
      <w:r w:rsidRPr="00E36076">
        <w:rPr>
          <w:rFonts w:ascii="Garamond" w:eastAsia="Times New Roman" w:hAnsi="Garamond" w:cs="Arial"/>
          <w:i/>
          <w:sz w:val="28"/>
          <w:szCs w:val="28"/>
          <w:lang w:eastAsia="it-IT"/>
        </w:rPr>
        <w:t>estratto</w:t>
      </w:r>
      <w:proofErr w:type="gramEnd"/>
      <w:r w:rsidRPr="00E36076">
        <w:rPr>
          <w:rFonts w:ascii="Garamond" w:eastAsia="Times New Roman" w:hAnsi="Garamond" w:cs="Arial"/>
          <w:i/>
          <w:sz w:val="28"/>
          <w:szCs w:val="28"/>
          <w:lang w:eastAsia="it-IT"/>
        </w:rPr>
        <w:t xml:space="preserve"> conto aggiornato del conto corrente;</w:t>
      </w:r>
    </w:p>
    <w:p w14:paraId="2F9867DE" w14:textId="77777777" w:rsidR="00862CFD" w:rsidRPr="00E36076" w:rsidRDefault="00862CFD" w:rsidP="00D9726B">
      <w:pPr>
        <w:widowControl w:val="0"/>
        <w:numPr>
          <w:ilvl w:val="0"/>
          <w:numId w:val="3"/>
        </w:numPr>
        <w:spacing w:after="0" w:line="240" w:lineRule="auto"/>
        <w:jc w:val="both"/>
        <w:rPr>
          <w:rFonts w:ascii="Garamond" w:eastAsia="Times New Roman" w:hAnsi="Garamond" w:cs="Times New Roman"/>
          <w:i/>
          <w:sz w:val="28"/>
          <w:szCs w:val="28"/>
          <w:lang w:eastAsia="it-IT"/>
        </w:rPr>
      </w:pPr>
      <w:proofErr w:type="gramStart"/>
      <w:r w:rsidRPr="00E36076">
        <w:rPr>
          <w:rFonts w:ascii="Garamond" w:eastAsia="Times New Roman" w:hAnsi="Garamond" w:cs="Arial"/>
          <w:i/>
          <w:sz w:val="28"/>
          <w:szCs w:val="28"/>
          <w:lang w:eastAsia="it-IT"/>
        </w:rPr>
        <w:t>attestazione</w:t>
      </w:r>
      <w:proofErr w:type="gramEnd"/>
      <w:r w:rsidRPr="00E36076">
        <w:rPr>
          <w:rFonts w:ascii="Garamond" w:eastAsia="Times New Roman" w:hAnsi="Garamond" w:cs="Arial"/>
          <w:i/>
          <w:sz w:val="28"/>
          <w:szCs w:val="28"/>
          <w:lang w:eastAsia="it-IT"/>
        </w:rPr>
        <w:t>/quietanza incasso del fondiario;</w:t>
      </w:r>
    </w:p>
    <w:p w14:paraId="04D5769C" w14:textId="1CCF37D0" w:rsidR="00862CFD" w:rsidRPr="00E36076" w:rsidRDefault="00862CFD" w:rsidP="00D9726B">
      <w:pPr>
        <w:widowControl w:val="0"/>
        <w:numPr>
          <w:ilvl w:val="0"/>
          <w:numId w:val="3"/>
        </w:numPr>
        <w:spacing w:after="0" w:line="240" w:lineRule="auto"/>
        <w:jc w:val="both"/>
        <w:rPr>
          <w:rFonts w:ascii="Garamond" w:eastAsia="Times New Roman" w:hAnsi="Garamond" w:cs="Times New Roman"/>
          <w:i/>
          <w:sz w:val="28"/>
          <w:szCs w:val="28"/>
          <w:lang w:eastAsia="it-IT"/>
        </w:rPr>
      </w:pPr>
      <w:proofErr w:type="gramStart"/>
      <w:r w:rsidRPr="00E36076">
        <w:rPr>
          <w:rFonts w:ascii="Garamond" w:eastAsia="Times New Roman" w:hAnsi="Garamond" w:cs="Arial"/>
          <w:i/>
          <w:sz w:val="28"/>
          <w:szCs w:val="28"/>
          <w:lang w:eastAsia="it-IT"/>
        </w:rPr>
        <w:t>copia</w:t>
      </w:r>
      <w:proofErr w:type="gramEnd"/>
      <w:r w:rsidRPr="00E36076">
        <w:rPr>
          <w:rFonts w:ascii="Garamond" w:eastAsia="Times New Roman" w:hAnsi="Garamond" w:cs="Arial"/>
          <w:i/>
          <w:sz w:val="28"/>
          <w:szCs w:val="28"/>
          <w:lang w:eastAsia="it-IT"/>
        </w:rPr>
        <w:t xml:space="preserve"> atto di mut</w:t>
      </w:r>
      <w:r>
        <w:rPr>
          <w:rFonts w:ascii="Garamond" w:eastAsia="Times New Roman" w:hAnsi="Garamond" w:cs="Arial"/>
          <w:i/>
          <w:sz w:val="28"/>
          <w:szCs w:val="28"/>
          <w:lang w:eastAsia="it-IT"/>
        </w:rPr>
        <w:t>u</w:t>
      </w:r>
      <w:r w:rsidRPr="00E36076">
        <w:rPr>
          <w:rFonts w:ascii="Garamond" w:eastAsia="Times New Roman" w:hAnsi="Garamond" w:cs="Arial"/>
          <w:i/>
          <w:sz w:val="28"/>
          <w:szCs w:val="28"/>
          <w:lang w:eastAsia="it-IT"/>
        </w:rPr>
        <w:t xml:space="preserve">o in caso applicazione art. 585, comma 3; </w:t>
      </w:r>
      <w:proofErr w:type="spellStart"/>
      <w:r w:rsidRPr="00E36076">
        <w:rPr>
          <w:rFonts w:ascii="Garamond" w:eastAsia="Times New Roman" w:hAnsi="Garamond" w:cs="Arial"/>
          <w:i/>
          <w:sz w:val="28"/>
          <w:szCs w:val="28"/>
          <w:lang w:eastAsia="it-IT"/>
        </w:rPr>
        <w:t>c.p.c.</w:t>
      </w:r>
      <w:proofErr w:type="spellEnd"/>
      <w:r w:rsidRPr="00E36076">
        <w:rPr>
          <w:rFonts w:ascii="Garamond" w:eastAsia="Times New Roman" w:hAnsi="Garamond" w:cs="Arial"/>
          <w:i/>
          <w:sz w:val="28"/>
          <w:szCs w:val="28"/>
          <w:lang w:eastAsia="it-IT"/>
        </w:rPr>
        <w:t>;</w:t>
      </w:r>
    </w:p>
    <w:p w14:paraId="0C33F2AD" w14:textId="77777777" w:rsidR="00862CFD" w:rsidRPr="00E36076" w:rsidRDefault="00862CFD" w:rsidP="00D9726B">
      <w:pPr>
        <w:widowControl w:val="0"/>
        <w:numPr>
          <w:ilvl w:val="0"/>
          <w:numId w:val="3"/>
        </w:numPr>
        <w:spacing w:after="0" w:line="240" w:lineRule="auto"/>
        <w:jc w:val="both"/>
        <w:rPr>
          <w:rFonts w:ascii="Garamond" w:eastAsia="Times New Roman" w:hAnsi="Garamond" w:cs="Times New Roman"/>
          <w:i/>
          <w:sz w:val="28"/>
          <w:szCs w:val="28"/>
          <w:lang w:eastAsia="it-IT"/>
        </w:rPr>
      </w:pPr>
      <w:proofErr w:type="gramStart"/>
      <w:r w:rsidRPr="00E36076">
        <w:rPr>
          <w:rFonts w:ascii="Garamond" w:eastAsia="Times New Roman" w:hAnsi="Garamond" w:cs="Arial"/>
          <w:i/>
          <w:sz w:val="28"/>
          <w:szCs w:val="28"/>
          <w:lang w:eastAsia="it-IT"/>
        </w:rPr>
        <w:t>aggiornamento</w:t>
      </w:r>
      <w:proofErr w:type="gramEnd"/>
      <w:r w:rsidRPr="00E36076">
        <w:rPr>
          <w:rFonts w:ascii="Garamond" w:eastAsia="Times New Roman" w:hAnsi="Garamond" w:cs="Arial"/>
          <w:i/>
          <w:sz w:val="28"/>
          <w:szCs w:val="28"/>
          <w:lang w:eastAsia="it-IT"/>
        </w:rPr>
        <w:t xml:space="preserve"> visura catastale per il caso che nel decreto sia indicato numero identificativo diverso da quello risultante agli atti</w:t>
      </w:r>
    </w:p>
    <w:p w14:paraId="3FF18C92" w14:textId="77777777" w:rsidR="00862CFD" w:rsidRPr="00E36076" w:rsidRDefault="00862CFD" w:rsidP="00D9726B">
      <w:pPr>
        <w:widowControl w:val="0"/>
        <w:numPr>
          <w:ilvl w:val="0"/>
          <w:numId w:val="3"/>
        </w:numPr>
        <w:spacing w:after="0" w:line="240" w:lineRule="auto"/>
        <w:jc w:val="both"/>
        <w:rPr>
          <w:rFonts w:ascii="Garamond" w:eastAsia="Times New Roman" w:hAnsi="Garamond" w:cs="Times New Roman"/>
          <w:i/>
          <w:sz w:val="28"/>
          <w:szCs w:val="28"/>
          <w:lang w:eastAsia="it-IT"/>
        </w:rPr>
      </w:pPr>
      <w:proofErr w:type="gramStart"/>
      <w:r w:rsidRPr="00E36076">
        <w:rPr>
          <w:rFonts w:ascii="Garamond" w:eastAsia="Times New Roman" w:hAnsi="Garamond" w:cs="Arial"/>
          <w:i/>
          <w:sz w:val="28"/>
          <w:szCs w:val="28"/>
          <w:lang w:eastAsia="it-IT"/>
        </w:rPr>
        <w:t>aggiornamento</w:t>
      </w:r>
      <w:proofErr w:type="gramEnd"/>
      <w:r w:rsidRPr="00E36076">
        <w:rPr>
          <w:rFonts w:ascii="Garamond" w:eastAsia="Times New Roman" w:hAnsi="Garamond" w:cs="Arial"/>
          <w:i/>
          <w:sz w:val="28"/>
          <w:szCs w:val="28"/>
          <w:lang w:eastAsia="it-IT"/>
        </w:rPr>
        <w:t xml:space="preserve"> visura ipotecaria (ispezione ipotecaria);</w:t>
      </w:r>
    </w:p>
    <w:p w14:paraId="30AA9FF2" w14:textId="77777777" w:rsidR="00862CFD" w:rsidRPr="00E36076" w:rsidRDefault="00862CFD" w:rsidP="00D9726B">
      <w:pPr>
        <w:widowControl w:val="0"/>
        <w:numPr>
          <w:ilvl w:val="0"/>
          <w:numId w:val="3"/>
        </w:numPr>
        <w:spacing w:after="0" w:line="240" w:lineRule="auto"/>
        <w:jc w:val="both"/>
        <w:rPr>
          <w:rFonts w:ascii="Garamond" w:eastAsia="Times New Roman" w:hAnsi="Garamond" w:cs="Times New Roman"/>
          <w:i/>
          <w:sz w:val="28"/>
          <w:szCs w:val="28"/>
          <w:lang w:eastAsia="it-IT"/>
        </w:rPr>
      </w:pPr>
      <w:proofErr w:type="gramStart"/>
      <w:r w:rsidRPr="00E36076">
        <w:rPr>
          <w:rFonts w:ascii="Garamond" w:eastAsia="Times New Roman" w:hAnsi="Garamond" w:cs="Arial"/>
          <w:i/>
          <w:sz w:val="28"/>
          <w:szCs w:val="28"/>
          <w:lang w:eastAsia="it-IT"/>
        </w:rPr>
        <w:t>copia</w:t>
      </w:r>
      <w:proofErr w:type="gramEnd"/>
      <w:r w:rsidRPr="00E36076">
        <w:rPr>
          <w:rFonts w:ascii="Garamond" w:eastAsia="Times New Roman" w:hAnsi="Garamond" w:cs="Arial"/>
          <w:i/>
          <w:sz w:val="28"/>
          <w:szCs w:val="28"/>
          <w:lang w:eastAsia="it-IT"/>
        </w:rPr>
        <w:t xml:space="preserve"> dichiarazioni benefici fiscali aggiudicatario;</w:t>
      </w:r>
    </w:p>
    <w:p w14:paraId="1CC6D7C4" w14:textId="77777777" w:rsidR="00862CFD" w:rsidRPr="00E36076" w:rsidRDefault="00862CFD" w:rsidP="00D9726B">
      <w:pPr>
        <w:widowControl w:val="0"/>
        <w:numPr>
          <w:ilvl w:val="0"/>
          <w:numId w:val="3"/>
        </w:numPr>
        <w:spacing w:after="0" w:line="240" w:lineRule="auto"/>
        <w:jc w:val="both"/>
        <w:rPr>
          <w:rFonts w:ascii="Garamond" w:eastAsia="Times New Roman" w:hAnsi="Garamond" w:cs="Times New Roman"/>
          <w:i/>
          <w:sz w:val="28"/>
          <w:szCs w:val="28"/>
          <w:lang w:eastAsia="it-IT"/>
        </w:rPr>
      </w:pPr>
      <w:proofErr w:type="gramStart"/>
      <w:r w:rsidRPr="00E36076">
        <w:rPr>
          <w:rFonts w:ascii="Garamond" w:eastAsia="Times New Roman" w:hAnsi="Garamond" w:cs="Arial"/>
          <w:i/>
          <w:sz w:val="28"/>
          <w:szCs w:val="28"/>
          <w:lang w:eastAsia="it-IT"/>
        </w:rPr>
        <w:t>dichiarazione</w:t>
      </w:r>
      <w:proofErr w:type="gramEnd"/>
      <w:r w:rsidRPr="00E36076">
        <w:rPr>
          <w:rFonts w:ascii="Garamond" w:eastAsia="Times New Roman" w:hAnsi="Garamond" w:cs="Arial"/>
          <w:i/>
          <w:sz w:val="28"/>
          <w:szCs w:val="28"/>
          <w:lang w:eastAsia="it-IT"/>
        </w:rPr>
        <w:t xml:space="preserve"> aggiudicatario presa visione dell’APE;</w:t>
      </w:r>
    </w:p>
    <w:p w14:paraId="13502D4F" w14:textId="77777777" w:rsidR="00862CFD" w:rsidRDefault="00862CFD" w:rsidP="00D9726B">
      <w:pPr>
        <w:pStyle w:val="Default"/>
        <w:rPr>
          <w:sz w:val="22"/>
          <w:szCs w:val="22"/>
        </w:rPr>
      </w:pPr>
    </w:p>
    <w:p w14:paraId="05E6DE89" w14:textId="59CF4514" w:rsidR="00862CFD" w:rsidRPr="009A3FAB" w:rsidRDefault="00862CFD" w:rsidP="00D9726B">
      <w:pPr>
        <w:widowControl w:val="0"/>
        <w:spacing w:after="0" w:line="240" w:lineRule="auto"/>
        <w:ind w:firstLine="851"/>
        <w:jc w:val="both"/>
        <w:rPr>
          <w:rFonts w:ascii="Times New Roman" w:hAnsi="Times New Roman" w:cs="Times New Roman"/>
          <w:sz w:val="28"/>
          <w:szCs w:val="28"/>
        </w:rPr>
      </w:pPr>
      <w:r>
        <w:rPr>
          <w:rFonts w:ascii="Garamond" w:eastAsia="Times New Roman" w:hAnsi="Garamond" w:cs="Times New Roman"/>
          <w:i/>
          <w:sz w:val="28"/>
          <w:szCs w:val="28"/>
          <w:lang w:eastAsia="it-IT"/>
        </w:rPr>
        <w:t>Richiesta specifica de</w:t>
      </w:r>
      <w:r w:rsidR="007C6A19">
        <w:rPr>
          <w:rFonts w:ascii="Garamond" w:eastAsia="Times New Roman" w:hAnsi="Garamond" w:cs="Times New Roman"/>
          <w:i/>
          <w:sz w:val="28"/>
          <w:szCs w:val="28"/>
          <w:lang w:eastAsia="it-IT"/>
        </w:rPr>
        <w:t>lla dr.ssa</w:t>
      </w:r>
      <w:r>
        <w:rPr>
          <w:rFonts w:ascii="Garamond" w:eastAsia="Times New Roman" w:hAnsi="Garamond" w:cs="Times New Roman"/>
          <w:i/>
          <w:sz w:val="28"/>
          <w:szCs w:val="28"/>
          <w:lang w:eastAsia="it-IT"/>
        </w:rPr>
        <w:t xml:space="preserve"> Lucca</w:t>
      </w:r>
      <w:r w:rsidRPr="00035768">
        <w:rPr>
          <w:rFonts w:ascii="Garamond" w:eastAsia="Times New Roman" w:hAnsi="Garamond" w:cs="Times New Roman"/>
          <w:i/>
          <w:sz w:val="28"/>
          <w:szCs w:val="28"/>
          <w:lang w:eastAsia="it-IT"/>
        </w:rPr>
        <w:t xml:space="preserve">: copia cortesia cartacea </w:t>
      </w:r>
      <w:r>
        <w:rPr>
          <w:rFonts w:ascii="Garamond" w:eastAsia="Times New Roman" w:hAnsi="Garamond" w:cs="Times New Roman"/>
          <w:i/>
          <w:sz w:val="28"/>
          <w:szCs w:val="28"/>
          <w:lang w:eastAsia="it-IT"/>
        </w:rPr>
        <w:t>del decreto e allegati per facilitare la c</w:t>
      </w:r>
      <w:r w:rsidRPr="00035768">
        <w:rPr>
          <w:rFonts w:ascii="Garamond" w:eastAsia="Times New Roman" w:hAnsi="Garamond" w:cs="Times New Roman"/>
          <w:i/>
          <w:sz w:val="28"/>
          <w:szCs w:val="28"/>
          <w:lang w:eastAsia="it-IT"/>
        </w:rPr>
        <w:t>onsultazione</w:t>
      </w:r>
      <w:r>
        <w:rPr>
          <w:rFonts w:ascii="Garamond" w:eastAsia="Times New Roman" w:hAnsi="Garamond" w:cs="Times New Roman"/>
          <w:i/>
          <w:sz w:val="28"/>
          <w:szCs w:val="28"/>
          <w:lang w:eastAsia="it-IT"/>
        </w:rPr>
        <w:t xml:space="preserve">. Richiesta del dr. Braccialini: copia cortesia cartacea dei soli </w:t>
      </w:r>
      <w:proofErr w:type="spellStart"/>
      <w:r>
        <w:rPr>
          <w:rFonts w:ascii="Garamond" w:eastAsia="Times New Roman" w:hAnsi="Garamond" w:cs="Times New Roman"/>
          <w:i/>
          <w:sz w:val="28"/>
          <w:szCs w:val="28"/>
          <w:lang w:eastAsia="it-IT"/>
        </w:rPr>
        <w:t>docs</w:t>
      </w:r>
      <w:proofErr w:type="spellEnd"/>
      <w:r>
        <w:rPr>
          <w:rFonts w:ascii="Garamond" w:eastAsia="Times New Roman" w:hAnsi="Garamond" w:cs="Times New Roman"/>
          <w:i/>
          <w:sz w:val="28"/>
          <w:szCs w:val="28"/>
          <w:lang w:eastAsia="it-IT"/>
        </w:rPr>
        <w:t>. 2, 10, 11.</w:t>
      </w:r>
    </w:p>
    <w:p w14:paraId="42D0B103" w14:textId="77777777" w:rsidR="00E51507" w:rsidRDefault="00E51507" w:rsidP="00D9726B">
      <w:pPr>
        <w:spacing w:after="0" w:line="240" w:lineRule="auto"/>
        <w:ind w:firstLine="567"/>
        <w:jc w:val="both"/>
        <w:rPr>
          <w:rFonts w:ascii="Times New Roman" w:hAnsi="Times New Roman" w:cs="Times New Roman"/>
          <w:sz w:val="28"/>
          <w:szCs w:val="28"/>
        </w:rPr>
      </w:pPr>
    </w:p>
    <w:sectPr w:rsidR="00E51507" w:rsidSect="00A21979">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2B03D" w14:textId="77777777" w:rsidR="00B0049B" w:rsidRDefault="00B0049B" w:rsidP="00F95AEA">
      <w:pPr>
        <w:spacing w:after="0" w:line="240" w:lineRule="auto"/>
      </w:pPr>
      <w:r>
        <w:separator/>
      </w:r>
    </w:p>
  </w:endnote>
  <w:endnote w:type="continuationSeparator" w:id="0">
    <w:p w14:paraId="1D1A68C8" w14:textId="77777777" w:rsidR="00B0049B" w:rsidRDefault="00B0049B" w:rsidP="00F95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lonOpnface BT">
    <w:altName w:val="Courier New"/>
    <w:charset w:val="00"/>
    <w:family w:val="decorative"/>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362939093"/>
      <w:docPartObj>
        <w:docPartGallery w:val="Page Numbers (Bottom of Page)"/>
        <w:docPartUnique/>
      </w:docPartObj>
    </w:sdtPr>
    <w:sdtContent>
      <w:sdt>
        <w:sdtPr>
          <w:rPr>
            <w:rFonts w:asciiTheme="majorHAnsi" w:eastAsiaTheme="majorEastAsia" w:hAnsiTheme="majorHAnsi" w:cstheme="majorBidi"/>
          </w:rPr>
          <w:id w:val="1806425445"/>
        </w:sdtPr>
        <w:sdtContent>
          <w:p w14:paraId="00C5B49C" w14:textId="08C25679" w:rsidR="00F95AEA" w:rsidRDefault="00F95AEA">
            <w:pPr>
              <w:rPr>
                <w:rFonts w:asciiTheme="majorHAnsi" w:eastAsiaTheme="majorEastAsia" w:hAnsiTheme="majorHAnsi" w:cstheme="majorBidi"/>
              </w:rPr>
            </w:pPr>
            <w:r>
              <w:rPr>
                <w:rFonts w:asciiTheme="majorHAnsi" w:eastAsiaTheme="majorEastAsia" w:hAnsiTheme="majorHAnsi" w:cstheme="majorBidi"/>
                <w:noProof/>
                <w:lang w:eastAsia="it-IT"/>
              </w:rPr>
              <mc:AlternateContent>
                <mc:Choice Requires="wps">
                  <w:drawing>
                    <wp:anchor distT="0" distB="0" distL="114300" distR="114300" simplePos="0" relativeHeight="251659264" behindDoc="0" locked="0" layoutInCell="1" allowOverlap="1" wp14:anchorId="2B1AB3C4" wp14:editId="35F30A11">
                      <wp:simplePos x="0" y="0"/>
                      <wp:positionH relativeFrom="margin">
                        <wp:align>center</wp:align>
                      </wp:positionH>
                      <wp:positionV relativeFrom="bottomMargin">
                        <wp:align>center</wp:align>
                      </wp:positionV>
                      <wp:extent cx="626745" cy="626745"/>
                      <wp:effectExtent l="0" t="0" r="1905" b="1905"/>
                      <wp:wrapNone/>
                      <wp:docPr id="4"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6F2332" w14:textId="77777777" w:rsidR="00F95AEA" w:rsidRDefault="00F95AEA">
                                  <w:pPr>
                                    <w:pStyle w:val="Pidipagina"/>
                                    <w:jc w:val="center"/>
                                    <w:rPr>
                                      <w:b/>
                                      <w:bCs/>
                                      <w:color w:val="FFFFFF" w:themeColor="background1"/>
                                      <w:sz w:val="32"/>
                                      <w:szCs w:val="32"/>
                                    </w:rPr>
                                  </w:pPr>
                                  <w:r>
                                    <w:fldChar w:fldCharType="begin"/>
                                  </w:r>
                                  <w:r>
                                    <w:instrText>PAGE    \* MERGEFORMAT</w:instrText>
                                  </w:r>
                                  <w:r>
                                    <w:fldChar w:fldCharType="separate"/>
                                  </w:r>
                                  <w:r w:rsidR="007471BD" w:rsidRPr="007471BD">
                                    <w:rPr>
                                      <w:b/>
                                      <w:bCs/>
                                      <w:noProof/>
                                      <w:color w:val="FFFFFF" w:themeColor="background1"/>
                                      <w:sz w:val="32"/>
                                      <w:szCs w:val="32"/>
                                    </w:rPr>
                                    <w:t>11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1AB3C4" id="Ovale 4"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DJcSQ4dwIAAPkEAAAOAAAAAAAA&#10;AAAAAAAAAC4CAABkcnMvZTJvRG9jLnhtbFBLAQItABQABgAIAAAAIQCFc/9C2gAAAAMBAAAPAAAA&#10;AAAAAAAAAAAAANEEAABkcnMvZG93bnJldi54bWxQSwUGAAAAAAQABADzAAAA2AUAAAAA&#10;" fillcolor="#40618b" stroked="f">
                      <v:textbox>
                        <w:txbxContent>
                          <w:p w14:paraId="3A6F2332" w14:textId="77777777" w:rsidR="00F95AEA" w:rsidRDefault="00F95AEA">
                            <w:pPr>
                              <w:pStyle w:val="Pidipagina"/>
                              <w:jc w:val="center"/>
                              <w:rPr>
                                <w:b/>
                                <w:bCs/>
                                <w:color w:val="FFFFFF" w:themeColor="background1"/>
                                <w:sz w:val="32"/>
                                <w:szCs w:val="32"/>
                              </w:rPr>
                            </w:pPr>
                            <w:r>
                              <w:fldChar w:fldCharType="begin"/>
                            </w:r>
                            <w:r>
                              <w:instrText>PAGE    \* MERGEFORMAT</w:instrText>
                            </w:r>
                            <w:r>
                              <w:fldChar w:fldCharType="separate"/>
                            </w:r>
                            <w:r w:rsidR="007471BD" w:rsidRPr="007471BD">
                              <w:rPr>
                                <w:b/>
                                <w:bCs/>
                                <w:noProof/>
                                <w:color w:val="FFFFFF" w:themeColor="background1"/>
                                <w:sz w:val="32"/>
                                <w:szCs w:val="32"/>
                              </w:rPr>
                              <w:t>11</w:t>
                            </w:r>
                            <w:r>
                              <w:rPr>
                                <w:b/>
                                <w:bCs/>
                                <w:color w:val="FFFFFF" w:themeColor="background1"/>
                                <w:sz w:val="32"/>
                                <w:szCs w:val="32"/>
                              </w:rPr>
                              <w:fldChar w:fldCharType="end"/>
                            </w:r>
                          </w:p>
                        </w:txbxContent>
                      </v:textbox>
                      <w10:wrap anchorx="margin" anchory="margin"/>
                    </v:oval>
                  </w:pict>
                </mc:Fallback>
              </mc:AlternateContent>
            </w:r>
          </w:p>
        </w:sdtContent>
      </w:sdt>
    </w:sdtContent>
  </w:sdt>
  <w:p w14:paraId="3E263557" w14:textId="77777777" w:rsidR="00F95AEA" w:rsidRDefault="00F95AE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75FA7" w14:textId="77777777" w:rsidR="00B0049B" w:rsidRDefault="00B0049B" w:rsidP="00F95AEA">
      <w:pPr>
        <w:spacing w:after="0" w:line="240" w:lineRule="auto"/>
      </w:pPr>
      <w:r>
        <w:separator/>
      </w:r>
    </w:p>
  </w:footnote>
  <w:footnote w:type="continuationSeparator" w:id="0">
    <w:p w14:paraId="50C3A34F" w14:textId="77777777" w:rsidR="00B0049B" w:rsidRDefault="00B0049B" w:rsidP="00F95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6F36"/>
    <w:multiLevelType w:val="hybridMultilevel"/>
    <w:tmpl w:val="FE1AEFC4"/>
    <w:lvl w:ilvl="0" w:tplc="FEB4C3B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9D3F94"/>
    <w:multiLevelType w:val="hybridMultilevel"/>
    <w:tmpl w:val="BA4EF1B2"/>
    <w:lvl w:ilvl="0" w:tplc="A4D88CC4">
      <w:start w:val="1"/>
      <w:numFmt w:val="decimal"/>
      <w:lvlText w:val="%1)"/>
      <w:lvlJc w:val="left"/>
      <w:pPr>
        <w:ind w:left="720" w:hanging="360"/>
      </w:pPr>
      <w:rPr>
        <w:rFonts w:cs="Arial"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2C3F26"/>
    <w:multiLevelType w:val="hybridMultilevel"/>
    <w:tmpl w:val="EBB879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DEC75C4"/>
    <w:multiLevelType w:val="hybridMultilevel"/>
    <w:tmpl w:val="75AA9FB4"/>
    <w:lvl w:ilvl="0" w:tplc="DCA068E4">
      <w:start w:val="1"/>
      <w:numFmt w:val="decimal"/>
      <w:lvlText w:val="%1)"/>
      <w:lvlJc w:val="left"/>
      <w:pPr>
        <w:ind w:left="5606" w:hanging="360"/>
      </w:pPr>
      <w:rPr>
        <w:rFonts w:hint="default"/>
      </w:rPr>
    </w:lvl>
    <w:lvl w:ilvl="1" w:tplc="04100019" w:tentative="1">
      <w:start w:val="1"/>
      <w:numFmt w:val="lowerLetter"/>
      <w:lvlText w:val="%2."/>
      <w:lvlJc w:val="left"/>
      <w:pPr>
        <w:ind w:left="6326" w:hanging="360"/>
      </w:pPr>
    </w:lvl>
    <w:lvl w:ilvl="2" w:tplc="0410001B" w:tentative="1">
      <w:start w:val="1"/>
      <w:numFmt w:val="lowerRoman"/>
      <w:lvlText w:val="%3."/>
      <w:lvlJc w:val="right"/>
      <w:pPr>
        <w:ind w:left="7046" w:hanging="180"/>
      </w:pPr>
    </w:lvl>
    <w:lvl w:ilvl="3" w:tplc="0410000F" w:tentative="1">
      <w:start w:val="1"/>
      <w:numFmt w:val="decimal"/>
      <w:lvlText w:val="%4."/>
      <w:lvlJc w:val="left"/>
      <w:pPr>
        <w:ind w:left="7766" w:hanging="360"/>
      </w:pPr>
    </w:lvl>
    <w:lvl w:ilvl="4" w:tplc="04100019" w:tentative="1">
      <w:start w:val="1"/>
      <w:numFmt w:val="lowerLetter"/>
      <w:lvlText w:val="%5."/>
      <w:lvlJc w:val="left"/>
      <w:pPr>
        <w:ind w:left="8486" w:hanging="360"/>
      </w:pPr>
    </w:lvl>
    <w:lvl w:ilvl="5" w:tplc="0410001B" w:tentative="1">
      <w:start w:val="1"/>
      <w:numFmt w:val="lowerRoman"/>
      <w:lvlText w:val="%6."/>
      <w:lvlJc w:val="right"/>
      <w:pPr>
        <w:ind w:left="9206" w:hanging="180"/>
      </w:pPr>
    </w:lvl>
    <w:lvl w:ilvl="6" w:tplc="0410000F" w:tentative="1">
      <w:start w:val="1"/>
      <w:numFmt w:val="decimal"/>
      <w:lvlText w:val="%7."/>
      <w:lvlJc w:val="left"/>
      <w:pPr>
        <w:ind w:left="9926" w:hanging="360"/>
      </w:pPr>
    </w:lvl>
    <w:lvl w:ilvl="7" w:tplc="04100019" w:tentative="1">
      <w:start w:val="1"/>
      <w:numFmt w:val="lowerLetter"/>
      <w:lvlText w:val="%8."/>
      <w:lvlJc w:val="left"/>
      <w:pPr>
        <w:ind w:left="10646" w:hanging="360"/>
      </w:pPr>
    </w:lvl>
    <w:lvl w:ilvl="8" w:tplc="0410001B" w:tentative="1">
      <w:start w:val="1"/>
      <w:numFmt w:val="lowerRoman"/>
      <w:lvlText w:val="%9."/>
      <w:lvlJc w:val="right"/>
      <w:pPr>
        <w:ind w:left="11366"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60"/>
    <w:rsid w:val="00095CF2"/>
    <w:rsid w:val="000B7175"/>
    <w:rsid w:val="001A4269"/>
    <w:rsid w:val="00264520"/>
    <w:rsid w:val="00292796"/>
    <w:rsid w:val="00496B25"/>
    <w:rsid w:val="00712FB0"/>
    <w:rsid w:val="007471BD"/>
    <w:rsid w:val="007C6A19"/>
    <w:rsid w:val="007E254B"/>
    <w:rsid w:val="00823657"/>
    <w:rsid w:val="00843BCE"/>
    <w:rsid w:val="00862CFD"/>
    <w:rsid w:val="00A21979"/>
    <w:rsid w:val="00A96B94"/>
    <w:rsid w:val="00B0049B"/>
    <w:rsid w:val="00B35E79"/>
    <w:rsid w:val="00BA695C"/>
    <w:rsid w:val="00C51DCB"/>
    <w:rsid w:val="00CC0DD3"/>
    <w:rsid w:val="00D755F9"/>
    <w:rsid w:val="00D9726B"/>
    <w:rsid w:val="00DF57C3"/>
    <w:rsid w:val="00E51507"/>
    <w:rsid w:val="00E57D15"/>
    <w:rsid w:val="00F375DA"/>
    <w:rsid w:val="00F77D60"/>
    <w:rsid w:val="00F81313"/>
    <w:rsid w:val="00F95A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C505C"/>
  <w15:chartTrackingRefBased/>
  <w15:docId w15:val="{535D8311-82BA-4EAF-8BFB-69921249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E51507"/>
    <w:pPr>
      <w:keepNext/>
      <w:spacing w:after="0" w:line="240" w:lineRule="auto"/>
      <w:outlineLvl w:val="0"/>
    </w:pPr>
    <w:rPr>
      <w:rFonts w:ascii="Times New Roman" w:eastAsia="Times New Roman" w:hAnsi="Times New Roman"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51507"/>
    <w:rPr>
      <w:rFonts w:ascii="Times New Roman" w:eastAsia="Times New Roman" w:hAnsi="Times New Roman" w:cs="Times New Roman"/>
      <w:sz w:val="28"/>
      <w:szCs w:val="20"/>
      <w:lang w:eastAsia="it-IT"/>
    </w:rPr>
  </w:style>
  <w:style w:type="character" w:styleId="Collegamentoipertestuale">
    <w:name w:val="Hyperlink"/>
    <w:basedOn w:val="Carpredefinitoparagrafo"/>
    <w:uiPriority w:val="99"/>
    <w:semiHidden/>
    <w:unhideWhenUsed/>
    <w:rsid w:val="00862CFD"/>
    <w:rPr>
      <w:color w:val="0000FF"/>
      <w:u w:val="single"/>
    </w:rPr>
  </w:style>
  <w:style w:type="paragraph" w:styleId="Paragrafoelenco">
    <w:name w:val="List Paragraph"/>
    <w:basedOn w:val="Normale"/>
    <w:uiPriority w:val="34"/>
    <w:qFormat/>
    <w:rsid w:val="00862CFD"/>
    <w:pPr>
      <w:spacing w:after="200" w:line="276" w:lineRule="auto"/>
      <w:ind w:left="720"/>
      <w:contextualSpacing/>
    </w:pPr>
  </w:style>
  <w:style w:type="paragraph" w:customStyle="1" w:styleId="Default">
    <w:name w:val="Default"/>
    <w:rsid w:val="00862CFD"/>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862CF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2CFD"/>
    <w:rPr>
      <w:rFonts w:ascii="Segoe UI" w:hAnsi="Segoe UI" w:cs="Segoe UI"/>
      <w:sz w:val="18"/>
      <w:szCs w:val="18"/>
    </w:rPr>
  </w:style>
  <w:style w:type="paragraph" w:styleId="Intestazione">
    <w:name w:val="header"/>
    <w:basedOn w:val="Normale"/>
    <w:link w:val="IntestazioneCarattere"/>
    <w:uiPriority w:val="99"/>
    <w:unhideWhenUsed/>
    <w:rsid w:val="00F95A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5AEA"/>
  </w:style>
  <w:style w:type="paragraph" w:styleId="Pidipagina">
    <w:name w:val="footer"/>
    <w:basedOn w:val="Normale"/>
    <w:link w:val="PidipaginaCarattere"/>
    <w:uiPriority w:val="99"/>
    <w:unhideWhenUsed/>
    <w:rsid w:val="00F95A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5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854466">
      <w:bodyDiv w:val="1"/>
      <w:marLeft w:val="0"/>
      <w:marRight w:val="0"/>
      <w:marTop w:val="0"/>
      <w:marBottom w:val="0"/>
      <w:divBdr>
        <w:top w:val="none" w:sz="0" w:space="0" w:color="auto"/>
        <w:left w:val="none" w:sz="0" w:space="0" w:color="auto"/>
        <w:bottom w:val="none" w:sz="0" w:space="0" w:color="auto"/>
        <w:right w:val="none" w:sz="0" w:space="0" w:color="auto"/>
      </w:divBdr>
    </w:div>
    <w:div w:id="1766732875">
      <w:bodyDiv w:val="1"/>
      <w:marLeft w:val="0"/>
      <w:marRight w:val="0"/>
      <w:marTop w:val="0"/>
      <w:marBottom w:val="0"/>
      <w:divBdr>
        <w:top w:val="none" w:sz="0" w:space="0" w:color="auto"/>
        <w:left w:val="none" w:sz="0" w:space="0" w:color="auto"/>
        <w:bottom w:val="none" w:sz="0" w:space="0" w:color="auto"/>
        <w:right w:val="none" w:sz="0" w:space="0" w:color="auto"/>
      </w:divBdr>
    </w:div>
    <w:div w:id="191669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t.giustizia.it/PST/it/pst_28.w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85F1A0F5703A5469F075BDCB92EF10A" ma:contentTypeVersion="13" ma:contentTypeDescription="Creare un nuovo documento." ma:contentTypeScope="" ma:versionID="070bcc82425329300d89be2af36c23f7">
  <xsd:schema xmlns:xsd="http://www.w3.org/2001/XMLSchema" xmlns:xs="http://www.w3.org/2001/XMLSchema" xmlns:p="http://schemas.microsoft.com/office/2006/metadata/properties" xmlns:ns3="134d8ec4-6613-4ee5-934f-c7c51dc16084" xmlns:ns4="de151259-5438-4e04-83fa-f635bccd9143" targetNamespace="http://schemas.microsoft.com/office/2006/metadata/properties" ma:root="true" ma:fieldsID="baaf3e6aea43626dd855f1452df69e03" ns3:_="" ns4:_="">
    <xsd:import namespace="134d8ec4-6613-4ee5-934f-c7c51dc16084"/>
    <xsd:import namespace="de151259-5438-4e04-83fa-f635bccd91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d8ec4-6613-4ee5-934f-c7c51dc16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151259-5438-4e04-83fa-f635bccd914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C57FB-0E81-448F-9820-80AD4AC6B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d8ec4-6613-4ee5-934f-c7c51dc16084"/>
    <ds:schemaRef ds:uri="de151259-5438-4e04-83fa-f635bccd9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0DA133-FA07-49CB-A11A-ED1D89694F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AD5555-AEC2-4A27-A461-8D3F6182B83B}">
  <ds:schemaRefs>
    <ds:schemaRef ds:uri="http://schemas.microsoft.com/sharepoint/v3/contenttype/forms"/>
  </ds:schemaRefs>
</ds:datastoreItem>
</file>

<file path=customXml/itemProps4.xml><?xml version="1.0" encoding="utf-8"?>
<ds:datastoreItem xmlns:ds="http://schemas.openxmlformats.org/officeDocument/2006/customXml" ds:itemID="{07C82CE5-A17E-4790-8002-38EDB5D70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2702</Words>
  <Characters>15402</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18068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4</cp:revision>
  <cp:lastPrinted>2020-07-10T10:47:00Z</cp:lastPrinted>
  <dcterms:created xsi:type="dcterms:W3CDTF">2020-09-28T14:53:00Z</dcterms:created>
  <dcterms:modified xsi:type="dcterms:W3CDTF">2020-10-03T08:57:00Z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0x010100985F1A0F5703A5469F075BDCB92EF10A</vt:lpwstr>
  </property>
</Properties>
</file>