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5BC" w:rsidRPr="00833F2A" w:rsidRDefault="00DD25BC" w:rsidP="00DD25BC">
      <w:pPr>
        <w:spacing w:line="480" w:lineRule="auto"/>
        <w:rPr>
          <w:szCs w:val="24"/>
        </w:rPr>
      </w:pPr>
      <w:bookmarkStart w:id="0" w:name="_GoBack"/>
      <w:bookmarkEnd w:id="0"/>
      <w:r>
        <w:rPr>
          <w:szCs w:val="24"/>
        </w:rPr>
        <w:t>R.G.  ____________________</w:t>
      </w:r>
    </w:p>
    <w:p w:rsidR="00B07A07" w:rsidRPr="007C3E99" w:rsidRDefault="00B07A07" w:rsidP="00B07A07">
      <w:pPr>
        <w:spacing w:line="360" w:lineRule="auto"/>
        <w:rPr>
          <w:b/>
        </w:rPr>
      </w:pPr>
    </w:p>
    <w:p w:rsidR="00B07A07" w:rsidRDefault="007B6C08" w:rsidP="00B07A07">
      <w:pPr>
        <w:spacing w:line="360" w:lineRule="auto"/>
        <w:jc w:val="center"/>
      </w:pPr>
      <w:r>
        <w:rPr>
          <w:b/>
          <w:noProof/>
        </w:rPr>
        <w:drawing>
          <wp:inline distT="0" distB="0" distL="0" distR="0">
            <wp:extent cx="762000" cy="857250"/>
            <wp:effectExtent l="0" t="0" r="0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A07" w:rsidRPr="00645CC2" w:rsidRDefault="00B07A07" w:rsidP="00B07A07">
      <w:pPr>
        <w:spacing w:line="360" w:lineRule="auto"/>
        <w:jc w:val="center"/>
        <w:rPr>
          <w:b/>
        </w:rPr>
      </w:pPr>
      <w:r>
        <w:rPr>
          <w:b/>
        </w:rPr>
        <w:t>TRIBUNALE ORDINARIO di GENOVA</w:t>
      </w:r>
    </w:p>
    <w:p w:rsidR="00B07A07" w:rsidRPr="007E78A0" w:rsidRDefault="00B07A07" w:rsidP="00B07A07">
      <w:pPr>
        <w:keepNext/>
        <w:keepLines/>
        <w:spacing w:before="200"/>
        <w:jc w:val="center"/>
        <w:outlineLvl w:val="1"/>
        <w:rPr>
          <w:rFonts w:ascii="Cambria" w:hAnsi="Cambria"/>
          <w:b/>
          <w:bCs/>
        </w:rPr>
      </w:pPr>
      <w:r w:rsidRPr="007E78A0">
        <w:rPr>
          <w:rFonts w:ascii="Cambria" w:hAnsi="Cambria"/>
          <w:b/>
          <w:bCs/>
        </w:rPr>
        <w:t>UFFICIO DEL GIUDICE TUTELARE</w:t>
      </w:r>
    </w:p>
    <w:p w:rsidR="00B07A07" w:rsidRPr="007E78A0" w:rsidRDefault="00B07A07" w:rsidP="00B07A07">
      <w:pPr>
        <w:keepNext/>
        <w:keepLines/>
        <w:spacing w:before="200"/>
        <w:jc w:val="center"/>
        <w:outlineLvl w:val="1"/>
        <w:rPr>
          <w:rFonts w:ascii="Cambria" w:hAnsi="Cambria"/>
          <w:b/>
          <w:bCs/>
          <w:sz w:val="28"/>
          <w:szCs w:val="28"/>
        </w:rPr>
      </w:pPr>
    </w:p>
    <w:p w:rsidR="00DD25BC" w:rsidRDefault="00DD25BC" w:rsidP="00DD25BC">
      <w:pPr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DD25BC">
        <w:rPr>
          <w:rFonts w:ascii="Cambria" w:hAnsi="Cambria"/>
          <w:b/>
          <w:bCs/>
          <w:sz w:val="28"/>
          <w:szCs w:val="28"/>
        </w:rPr>
        <w:t>Verbale di accettazione dell’incarico</w:t>
      </w:r>
    </w:p>
    <w:p w:rsidR="00DD25BC" w:rsidRPr="00DD25BC" w:rsidRDefault="00DD25BC" w:rsidP="00DD25BC">
      <w:pPr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  <w:proofErr w:type="gramStart"/>
      <w:r w:rsidRPr="00DD25BC">
        <w:rPr>
          <w:rFonts w:ascii="Cambria" w:hAnsi="Cambria"/>
          <w:b/>
          <w:bCs/>
          <w:sz w:val="28"/>
          <w:szCs w:val="28"/>
        </w:rPr>
        <w:t>e</w:t>
      </w:r>
      <w:proofErr w:type="gramEnd"/>
      <w:r w:rsidRPr="00DD25BC">
        <w:rPr>
          <w:rFonts w:ascii="Cambria" w:hAnsi="Cambria"/>
          <w:b/>
          <w:bCs/>
          <w:sz w:val="28"/>
          <w:szCs w:val="28"/>
        </w:rPr>
        <w:t xml:space="preserve"> di giuramento dell’amministratore di sostegno</w:t>
      </w:r>
    </w:p>
    <w:p w:rsidR="00DD25BC" w:rsidRPr="00DD25BC" w:rsidRDefault="00DD25BC" w:rsidP="00DD25BC">
      <w:pPr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DD25BC">
        <w:rPr>
          <w:rFonts w:ascii="Cambria" w:hAnsi="Cambria"/>
          <w:b/>
          <w:bCs/>
          <w:sz w:val="28"/>
          <w:szCs w:val="28"/>
        </w:rPr>
        <w:t>art. 349 e 411 c.c.</w:t>
      </w:r>
    </w:p>
    <w:p w:rsidR="00B07A07" w:rsidRDefault="00B07A07" w:rsidP="00B07A07">
      <w:pPr>
        <w:spacing w:line="276" w:lineRule="auto"/>
        <w:jc w:val="both"/>
        <w:rPr>
          <w:rFonts w:ascii="Book Antiqua" w:hAnsi="Book Antiqua"/>
          <w:sz w:val="28"/>
          <w:szCs w:val="28"/>
        </w:rPr>
      </w:pPr>
    </w:p>
    <w:p w:rsidR="00DD25BC" w:rsidRDefault="00DD25BC" w:rsidP="00B07A07">
      <w:pPr>
        <w:spacing w:line="276" w:lineRule="auto"/>
        <w:jc w:val="both"/>
        <w:rPr>
          <w:rFonts w:ascii="Book Antiqua" w:hAnsi="Book Antiqua"/>
          <w:sz w:val="28"/>
          <w:szCs w:val="28"/>
        </w:rPr>
      </w:pPr>
    </w:p>
    <w:p w:rsidR="00DD25BC" w:rsidRPr="00DD25BC" w:rsidRDefault="00DD25BC" w:rsidP="00DD25BC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DD25BC">
        <w:rPr>
          <w:rFonts w:ascii="Book Antiqua" w:hAnsi="Book Antiqua"/>
          <w:sz w:val="28"/>
          <w:szCs w:val="28"/>
        </w:rPr>
        <w:t xml:space="preserve">Il sottoscritto ______________________________, nato il </w:t>
      </w:r>
      <w:r>
        <w:rPr>
          <w:rFonts w:ascii="Book Antiqua" w:hAnsi="Book Antiqua"/>
          <w:sz w:val="28"/>
          <w:szCs w:val="28"/>
        </w:rPr>
        <w:t xml:space="preserve">____________________ a </w:t>
      </w:r>
      <w:r w:rsidRPr="00DD25BC">
        <w:rPr>
          <w:rFonts w:ascii="Book Antiqua" w:hAnsi="Book Antiqua"/>
          <w:sz w:val="28"/>
          <w:szCs w:val="28"/>
        </w:rPr>
        <w:t>______________________________, con studio in ________</w:t>
      </w:r>
      <w:r>
        <w:rPr>
          <w:rFonts w:ascii="Book Antiqua" w:hAnsi="Book Antiqua"/>
          <w:sz w:val="28"/>
          <w:szCs w:val="28"/>
        </w:rPr>
        <w:t>____</w:t>
      </w:r>
      <w:r w:rsidRPr="00DD25BC">
        <w:rPr>
          <w:rFonts w:ascii="Book Antiqua" w:hAnsi="Book Antiqua"/>
          <w:sz w:val="28"/>
          <w:szCs w:val="28"/>
        </w:rPr>
        <w:t>____________,</w:t>
      </w:r>
    </w:p>
    <w:p w:rsidR="00DD25BC" w:rsidRPr="00DD25BC" w:rsidRDefault="00DD25BC" w:rsidP="00DD25BC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proofErr w:type="gramStart"/>
      <w:r>
        <w:rPr>
          <w:rFonts w:ascii="Book Antiqua" w:hAnsi="Book Antiqua"/>
          <w:sz w:val="28"/>
          <w:szCs w:val="28"/>
        </w:rPr>
        <w:t>telefono</w:t>
      </w:r>
      <w:proofErr w:type="gramEnd"/>
      <w:r>
        <w:rPr>
          <w:rFonts w:ascii="Book Antiqua" w:hAnsi="Book Antiqua"/>
          <w:sz w:val="28"/>
          <w:szCs w:val="28"/>
        </w:rPr>
        <w:t xml:space="preserve"> </w:t>
      </w:r>
      <w:r w:rsidRPr="00DD25BC">
        <w:rPr>
          <w:rFonts w:ascii="Book Antiqua" w:hAnsi="Book Antiqua"/>
          <w:sz w:val="28"/>
          <w:szCs w:val="28"/>
        </w:rPr>
        <w:t xml:space="preserve">____________________; PEC __________________________________, nominato amministratore di sostegno con provvedimento reso il _________ dal Giudice Tutelare del Tribunale di Genova, dichiara di accettare l’incarico di amministratore di sostegno di ______________________________, nato </w:t>
      </w:r>
      <w:proofErr w:type="spellStart"/>
      <w:r w:rsidRPr="00DD25BC">
        <w:rPr>
          <w:rFonts w:ascii="Book Antiqua" w:hAnsi="Book Antiqua"/>
          <w:sz w:val="28"/>
          <w:szCs w:val="28"/>
        </w:rPr>
        <w:t>il</w:t>
      </w:r>
      <w:proofErr w:type="spellEnd"/>
      <w:r w:rsidRPr="00DD25BC">
        <w:rPr>
          <w:rFonts w:ascii="Book Antiqua" w:hAnsi="Book Antiqua"/>
          <w:sz w:val="28"/>
          <w:szCs w:val="28"/>
        </w:rPr>
        <w:t xml:space="preserve"> ____________________ a __________ e, ai sensi di quanto previsto dall’art. 349 e 411 c.c.. </w:t>
      </w:r>
      <w:proofErr w:type="gramStart"/>
      <w:r w:rsidRPr="00DD25BC">
        <w:rPr>
          <w:rFonts w:ascii="Book Antiqua" w:hAnsi="Book Antiqua"/>
          <w:sz w:val="28"/>
          <w:szCs w:val="28"/>
        </w:rPr>
        <w:t>presta</w:t>
      </w:r>
      <w:proofErr w:type="gramEnd"/>
      <w:r>
        <w:rPr>
          <w:rFonts w:ascii="Book Antiqua" w:hAnsi="Book Antiqua"/>
          <w:sz w:val="28"/>
          <w:szCs w:val="28"/>
        </w:rPr>
        <w:t xml:space="preserve"> </w:t>
      </w:r>
      <w:r w:rsidRPr="00DD25BC">
        <w:rPr>
          <w:rFonts w:ascii="Book Antiqua" w:hAnsi="Book Antiqua"/>
          <w:sz w:val="28"/>
          <w:szCs w:val="28"/>
        </w:rPr>
        <w:t>giuramento</w:t>
      </w:r>
      <w:r>
        <w:rPr>
          <w:rFonts w:ascii="Book Antiqua" w:hAnsi="Book Antiqua"/>
          <w:sz w:val="28"/>
          <w:szCs w:val="28"/>
        </w:rPr>
        <w:t xml:space="preserve"> </w:t>
      </w:r>
      <w:r w:rsidRPr="00DD25BC">
        <w:rPr>
          <w:rFonts w:ascii="Book Antiqua" w:hAnsi="Book Antiqua"/>
          <w:sz w:val="28"/>
          <w:szCs w:val="28"/>
        </w:rPr>
        <w:t xml:space="preserve">di </w:t>
      </w:r>
      <w:r w:rsidRPr="00572C9D">
        <w:rPr>
          <w:rFonts w:ascii="Book Antiqua" w:hAnsi="Book Antiqua"/>
          <w:b/>
          <w:sz w:val="28"/>
          <w:szCs w:val="28"/>
        </w:rPr>
        <w:t xml:space="preserve">esercitare l’ufficio di </w:t>
      </w:r>
      <w:r>
        <w:rPr>
          <w:rFonts w:ascii="Book Antiqua" w:hAnsi="Book Antiqua"/>
          <w:b/>
          <w:sz w:val="28"/>
          <w:szCs w:val="28"/>
        </w:rPr>
        <w:t xml:space="preserve">amministratore </w:t>
      </w:r>
      <w:r w:rsidRPr="00572C9D">
        <w:rPr>
          <w:rFonts w:ascii="Book Antiqua" w:hAnsi="Book Antiqua"/>
          <w:b/>
          <w:sz w:val="28"/>
          <w:szCs w:val="28"/>
        </w:rPr>
        <w:t>con fedeltà e diligenza</w:t>
      </w:r>
      <w:r w:rsidRPr="00DD25BC">
        <w:rPr>
          <w:rFonts w:ascii="Book Antiqua" w:hAnsi="Book Antiqua"/>
          <w:sz w:val="28"/>
          <w:szCs w:val="28"/>
        </w:rPr>
        <w:t>.</w:t>
      </w:r>
    </w:p>
    <w:p w:rsidR="00DD25BC" w:rsidRDefault="00DD25BC" w:rsidP="00DD25BC">
      <w:pPr>
        <w:spacing w:line="276" w:lineRule="auto"/>
        <w:jc w:val="both"/>
        <w:rPr>
          <w:rFonts w:ascii="Book Antiqua" w:hAnsi="Book Antiqua"/>
          <w:sz w:val="28"/>
          <w:szCs w:val="28"/>
        </w:rPr>
      </w:pPr>
    </w:p>
    <w:p w:rsidR="00DD25BC" w:rsidRDefault="00DD25BC" w:rsidP="00DD25BC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DD25BC">
        <w:rPr>
          <w:rFonts w:ascii="Book Antiqua" w:hAnsi="Book Antiqua"/>
          <w:sz w:val="28"/>
          <w:szCs w:val="28"/>
        </w:rPr>
        <w:t>Il presente verbale di giuramento viene sottoscritto a mezzo di firma digitale</w:t>
      </w:r>
      <w:r>
        <w:rPr>
          <w:rFonts w:ascii="Book Antiqua" w:hAnsi="Book Antiqua"/>
          <w:sz w:val="28"/>
          <w:szCs w:val="28"/>
        </w:rPr>
        <w:t xml:space="preserve"> e l’amministratore di sostegno assume con l’esercizio dell’amministrazione di sostegno a seguito del deposito del presente atto presso la cancelleria del Tribunale di Genova mediante invio telematico secondo le regole del processo civile telematico.</w:t>
      </w:r>
    </w:p>
    <w:p w:rsidR="00DD25BC" w:rsidRPr="00DD25BC" w:rsidRDefault="00DD25BC" w:rsidP="00DD25BC">
      <w:pPr>
        <w:spacing w:line="276" w:lineRule="auto"/>
        <w:jc w:val="both"/>
        <w:rPr>
          <w:rFonts w:ascii="Book Antiqua" w:hAnsi="Book Antiqua"/>
          <w:sz w:val="28"/>
          <w:szCs w:val="28"/>
        </w:rPr>
      </w:pPr>
    </w:p>
    <w:p w:rsidR="00DD25BC" w:rsidRPr="00DD25BC" w:rsidRDefault="00DD25BC" w:rsidP="00DD25BC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DD25BC">
        <w:rPr>
          <w:rFonts w:ascii="Book Antiqua" w:hAnsi="Book Antiqua"/>
          <w:sz w:val="28"/>
          <w:szCs w:val="28"/>
        </w:rPr>
        <w:t>____________________, il ____________________</w:t>
      </w:r>
    </w:p>
    <w:p w:rsidR="00B07A07" w:rsidRPr="00F54489" w:rsidRDefault="00B07A07" w:rsidP="00B07A07">
      <w:pPr>
        <w:rPr>
          <w:rFonts w:ascii="Book Antiqua" w:hAnsi="Book Antiqua"/>
          <w:sz w:val="28"/>
          <w:szCs w:val="28"/>
        </w:rPr>
      </w:pPr>
    </w:p>
    <w:sectPr w:rsidR="00B07A07" w:rsidRPr="00F54489" w:rsidSect="0054665E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812" w:rsidRDefault="00815812" w:rsidP="00E84E9E">
      <w:r>
        <w:separator/>
      </w:r>
    </w:p>
  </w:endnote>
  <w:endnote w:type="continuationSeparator" w:id="0">
    <w:p w:rsidR="00815812" w:rsidRDefault="00815812" w:rsidP="00E8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782" w:rsidRDefault="00AA4782" w:rsidP="00FA7163">
    <w:pPr>
      <w:pStyle w:val="Pidipagina"/>
      <w:pBdr>
        <w:top w:val="thinThickSmallGap" w:sz="24" w:space="1" w:color="622423"/>
      </w:pBdr>
      <w:tabs>
        <w:tab w:val="clear" w:pos="4819"/>
      </w:tabs>
      <w:rPr>
        <w:rFonts w:ascii="Cambria" w:hAnsi="Cambria"/>
      </w:rPr>
    </w:pPr>
    <w:r>
      <w:rPr>
        <w:rFonts w:ascii="Cambria" w:hAnsi="Cambria"/>
      </w:rPr>
      <w:t xml:space="preserve">Tribunale Ordinario di Genova -  </w:t>
    </w:r>
    <w:r w:rsidR="00220F42">
      <w:rPr>
        <w:rFonts w:ascii="Cambria" w:hAnsi="Cambria"/>
      </w:rPr>
      <w:t xml:space="preserve">Sezione IV Civile </w:t>
    </w:r>
    <w:r w:rsidR="00FA7163">
      <w:rPr>
        <w:rFonts w:ascii="Cambria" w:hAnsi="Cambria"/>
      </w:rPr>
      <w:tab/>
    </w:r>
    <w:r>
      <w:rPr>
        <w:rFonts w:ascii="Cambria" w:hAnsi="Cambria"/>
      </w:rPr>
      <w:t xml:space="preserve">Pagina </w:t>
    </w:r>
    <w:r w:rsidR="001A659F">
      <w:fldChar w:fldCharType="begin"/>
    </w:r>
    <w:r w:rsidR="001A659F">
      <w:instrText xml:space="preserve"> PAGE   \* MERGEFORMAT </w:instrText>
    </w:r>
    <w:r w:rsidR="001A659F">
      <w:fldChar w:fldCharType="separate"/>
    </w:r>
    <w:r w:rsidR="001127ED" w:rsidRPr="001127ED">
      <w:rPr>
        <w:rFonts w:ascii="Cambria" w:hAnsi="Cambria"/>
        <w:noProof/>
      </w:rPr>
      <w:t>1</w:t>
    </w:r>
    <w:r w:rsidR="001A659F">
      <w:rPr>
        <w:rFonts w:ascii="Cambria" w:hAnsi="Cambria"/>
        <w:noProof/>
      </w:rPr>
      <w:fldChar w:fldCharType="end"/>
    </w:r>
  </w:p>
  <w:p w:rsidR="0054665E" w:rsidRDefault="005466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812" w:rsidRDefault="00815812" w:rsidP="00E84E9E">
      <w:r>
        <w:separator/>
      </w:r>
    </w:p>
  </w:footnote>
  <w:footnote w:type="continuationSeparator" w:id="0">
    <w:p w:rsidR="00815812" w:rsidRDefault="00815812" w:rsidP="00E84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958" w:rsidRPr="00CB5958" w:rsidRDefault="00CB5958" w:rsidP="00CB5958">
    <w:pPr>
      <w:pStyle w:val="Intestazione"/>
      <w:tabs>
        <w:tab w:val="left" w:pos="2580"/>
        <w:tab w:val="left" w:pos="2985"/>
      </w:tabs>
      <w:spacing w:after="120" w:line="276" w:lineRule="auto"/>
      <w:rPr>
        <w:rFonts w:ascii="Albertus Extra Bold" w:hAnsi="Albertus Extra Bold"/>
        <w:color w:val="4F81BD"/>
        <w:sz w:val="22"/>
        <w:szCs w:val="22"/>
      </w:rPr>
    </w:pPr>
    <w:r w:rsidRPr="00CB5958">
      <w:rPr>
        <w:rFonts w:ascii="Albertus Extra Bold" w:hAnsi="Albertus Extra Bold"/>
        <w:b/>
        <w:bCs/>
        <w:color w:val="1F497D"/>
        <w:sz w:val="22"/>
        <w:szCs w:val="22"/>
      </w:rPr>
      <w:t xml:space="preserve">Tribunale di </w:t>
    </w:r>
    <w:proofErr w:type="gramStart"/>
    <w:r w:rsidRPr="00CB5958">
      <w:rPr>
        <w:rFonts w:ascii="Albertus Extra Bold" w:hAnsi="Albertus Extra Bold"/>
        <w:b/>
        <w:bCs/>
        <w:color w:val="1F497D"/>
        <w:sz w:val="22"/>
        <w:szCs w:val="22"/>
      </w:rPr>
      <w:t xml:space="preserve">Genova </w:t>
    </w:r>
    <w:r w:rsidR="004164F3">
      <w:rPr>
        <w:rFonts w:ascii="Albertus Extra Bold" w:hAnsi="Albertus Extra Bold"/>
        <w:b/>
        <w:bCs/>
        <w:color w:val="1F497D"/>
        <w:sz w:val="22"/>
        <w:szCs w:val="22"/>
      </w:rPr>
      <w:t xml:space="preserve"> </w:t>
    </w:r>
    <w:r w:rsidR="004164F3">
      <w:rPr>
        <w:rFonts w:ascii="Albertus Extra Bold" w:hAnsi="Albertus Extra Bold"/>
        <w:b/>
        <w:bCs/>
        <w:color w:val="1F497D"/>
        <w:sz w:val="22"/>
        <w:szCs w:val="22"/>
      </w:rPr>
      <w:tab/>
    </w:r>
    <w:proofErr w:type="gramEnd"/>
    <w:r w:rsidR="004164F3">
      <w:rPr>
        <w:rFonts w:ascii="Albertus Extra Bold" w:hAnsi="Albertus Extra Bold"/>
        <w:b/>
        <w:bCs/>
        <w:color w:val="1F497D"/>
        <w:sz w:val="22"/>
        <w:szCs w:val="22"/>
      </w:rPr>
      <w:tab/>
    </w:r>
    <w:r w:rsidR="004164F3">
      <w:rPr>
        <w:rFonts w:ascii="Albertus Extra Bold" w:hAnsi="Albertus Extra Bold"/>
        <w:b/>
        <w:bCs/>
        <w:color w:val="1F497D"/>
        <w:sz w:val="22"/>
        <w:szCs w:val="22"/>
      </w:rPr>
      <w:tab/>
      <w:t xml:space="preserve">                                                         Sezione IV Civile </w:t>
    </w:r>
  </w:p>
  <w:p w:rsidR="00CB5958" w:rsidRPr="00CB5958" w:rsidRDefault="00CB5958" w:rsidP="005B43C3">
    <w:pPr>
      <w:pStyle w:val="Intestazione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rPr>
        <w:color w:val="808080"/>
        <w:sz w:val="22"/>
        <w:szCs w:val="22"/>
      </w:rPr>
    </w:pPr>
  </w:p>
  <w:p w:rsidR="004375F9" w:rsidRDefault="004375F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74E1D"/>
    <w:multiLevelType w:val="hybridMultilevel"/>
    <w:tmpl w:val="E820D6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243C27"/>
    <w:multiLevelType w:val="hybridMultilevel"/>
    <w:tmpl w:val="19EA77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029AB"/>
    <w:multiLevelType w:val="hybridMultilevel"/>
    <w:tmpl w:val="7D409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A8"/>
    <w:rsid w:val="00011DDF"/>
    <w:rsid w:val="000303DC"/>
    <w:rsid w:val="000975F8"/>
    <w:rsid w:val="000D2151"/>
    <w:rsid w:val="00103E3F"/>
    <w:rsid w:val="001127ED"/>
    <w:rsid w:val="001375F2"/>
    <w:rsid w:val="00143F76"/>
    <w:rsid w:val="001A659F"/>
    <w:rsid w:val="00216DAF"/>
    <w:rsid w:val="0022072E"/>
    <w:rsid w:val="00220F42"/>
    <w:rsid w:val="00227B8F"/>
    <w:rsid w:val="00286BC9"/>
    <w:rsid w:val="002C0E85"/>
    <w:rsid w:val="002E16A6"/>
    <w:rsid w:val="00310B62"/>
    <w:rsid w:val="00317115"/>
    <w:rsid w:val="003A2481"/>
    <w:rsid w:val="003B3399"/>
    <w:rsid w:val="004164F3"/>
    <w:rsid w:val="004375F9"/>
    <w:rsid w:val="00472F4D"/>
    <w:rsid w:val="00494D7B"/>
    <w:rsid w:val="004D76AD"/>
    <w:rsid w:val="00521265"/>
    <w:rsid w:val="0054665E"/>
    <w:rsid w:val="00564A52"/>
    <w:rsid w:val="005711A8"/>
    <w:rsid w:val="005753D6"/>
    <w:rsid w:val="00577AEE"/>
    <w:rsid w:val="005B43C3"/>
    <w:rsid w:val="00612436"/>
    <w:rsid w:val="006C78D2"/>
    <w:rsid w:val="006E42EA"/>
    <w:rsid w:val="00706635"/>
    <w:rsid w:val="00793F80"/>
    <w:rsid w:val="007B6C08"/>
    <w:rsid w:val="008154E7"/>
    <w:rsid w:val="00815812"/>
    <w:rsid w:val="00996F3C"/>
    <w:rsid w:val="009A2FCD"/>
    <w:rsid w:val="00A56699"/>
    <w:rsid w:val="00A83B8A"/>
    <w:rsid w:val="00AA4344"/>
    <w:rsid w:val="00AA4782"/>
    <w:rsid w:val="00AE15C6"/>
    <w:rsid w:val="00B07A07"/>
    <w:rsid w:val="00B56748"/>
    <w:rsid w:val="00BB612E"/>
    <w:rsid w:val="00BC55E9"/>
    <w:rsid w:val="00C24CFC"/>
    <w:rsid w:val="00C41619"/>
    <w:rsid w:val="00C90C3C"/>
    <w:rsid w:val="00CA66A8"/>
    <w:rsid w:val="00CB5958"/>
    <w:rsid w:val="00CF380B"/>
    <w:rsid w:val="00D3156C"/>
    <w:rsid w:val="00DD25BC"/>
    <w:rsid w:val="00E077E4"/>
    <w:rsid w:val="00E2249F"/>
    <w:rsid w:val="00E71FB1"/>
    <w:rsid w:val="00E84E9E"/>
    <w:rsid w:val="00E93B54"/>
    <w:rsid w:val="00EA204A"/>
    <w:rsid w:val="00F0496C"/>
    <w:rsid w:val="00F37ADA"/>
    <w:rsid w:val="00F54489"/>
    <w:rsid w:val="00FA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74FD2A-E583-40DA-9070-F277ECE2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66A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6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6A8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84E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E9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84E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E9E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1"/>
    <w:rsid w:val="004375F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8CA83114FC164E92B68A1FC437B5B5FC">
    <w:name w:val="8CA83114FC164E92B68A1FC437B5B5FC"/>
    <w:rsid w:val="004375F9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4E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154E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it-IT"/>
    </w:rPr>
  </w:style>
  <w:style w:type="paragraph" w:styleId="Paragrafoelenco">
    <w:name w:val="List Paragraph"/>
    <w:basedOn w:val="Normale"/>
    <w:uiPriority w:val="34"/>
    <w:qFormat/>
    <w:rsid w:val="00815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D57254-3455-401D-8E6D-3EF9FB92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NR.     /      R.G.  V.G. Sezione AS</vt:lpstr>
    </vt:vector>
  </TitlesOfParts>
  <Company>Ministero di Giustizia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NR.     /      R.G.  V.G. Sezione AS</dc:title>
  <dc:subject>Tribunale di Genova</dc:subject>
  <dc:creator>Giudice tutelare dr.Domenico Pellegrini</dc:creator>
  <cp:keywords/>
  <dc:description/>
  <cp:lastModifiedBy>Domenico Pellegrini</cp:lastModifiedBy>
  <cp:revision>2</cp:revision>
  <cp:lastPrinted>2012-01-09T13:57:00Z</cp:lastPrinted>
  <dcterms:created xsi:type="dcterms:W3CDTF">2018-02-08T13:23:00Z</dcterms:created>
  <dcterms:modified xsi:type="dcterms:W3CDTF">2018-02-08T13:23:00Z</dcterms:modified>
</cp:coreProperties>
</file>