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D27BC" w:rsidRPr="006D27BC" w:rsidTr="006D27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7BC" w:rsidRPr="006D27BC" w:rsidRDefault="006D27BC" w:rsidP="006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D27BC" w:rsidRPr="006D27BC" w:rsidRDefault="006D27BC" w:rsidP="006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D27BC" w:rsidRPr="006D27BC" w:rsidRDefault="006D27BC" w:rsidP="006D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DECRETO LEGISLATIVO 13 luglio 2017, n. 116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Riforma organica della magistratura onoraria e altre disposizioni sui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giudici  di  pace,  </w:t>
      </w:r>
      <w:proofErr w:type="spellStart"/>
      <w:r w:rsidRPr="006D27BC">
        <w:rPr>
          <w:rFonts w:ascii="Courier New" w:eastAsia="Times New Roman" w:hAnsi="Courier New" w:cs="Courier New"/>
          <w:b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b/>
          <w:sz w:val="20"/>
          <w:szCs w:val="20"/>
          <w:lang w:eastAsia="it-IT"/>
        </w:rPr>
        <w:t>'  disciplina   transitoria   relativa   ai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magistrati onorari in servizio, a norma della legge 28  aprile  2016,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n. 57. </w:t>
      </w:r>
    </w:p>
    <w:p w:rsidR="006D27BC" w:rsidRPr="006D27BC" w:rsidRDefault="006D27BC" w:rsidP="006D27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(GU n.177 del 31-7-2017)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eastAsia="it-IT"/>
        </w:rPr>
        <w:t xml:space="preserve">Entrata in vigore del provvedimento:  15-8-2017  </w:t>
      </w:r>
    </w:p>
    <w:p w:rsidR="006D27BC" w:rsidRPr="006D27BC" w:rsidRDefault="006D27BC" w:rsidP="006D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</w:t>
      </w: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generali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76 e 87 della Costituzione;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28 aprile 2016, n. 57 recante disposizioni di delega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 Governo per la riforma  organica  della  magistratura  onoraria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 disposizioni sui giudici di pace;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regio decreto 30 gennaio 1941, n. 12;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21 novembre 1991, n. 374;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27 gennaio 2006, n. 25;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gennaio 2006, n. 26;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 decreto  legislativo  28  luglio  1989,  n.  273,  e,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particolare, l'articolo 4;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 preliminare  deliberazione  del  Consiglio  dei  ministri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nella riunione del 5 maggio 2017;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il parere reso dalle competenti Commissioni  parlamentari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Camera dei deputati e del Senato della Repubblica;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il parere del Consiglio superiore della magistratura;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10 luglio 2017;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Ministro della giustizia;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il seguente decreto legislativo: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Magistratura onoraria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«giudice onorario di pace»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magistrato onorario  addetto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all'ufficio del giudice di pace. Al giudice  onorario  di  pace 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assegnati i compiti e le funzioni di cui all'articolo 9.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«vice procuratore onorario»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magistrato onorario addetto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all'ufficio  di  collaborazione  del  procuratore  della   Repubblica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istituito ai sensi dell'articolo 2. Al vice procuratore onorario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assegnati i compiti e le funzioni di cui all'articolo 16.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L'incarico di magistrato  onorario  ha  natura  inderogabilmente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temporanea, si svolge in modo da assicurare la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compatibilita'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 lo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lavorative o professionali e  non  determina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 nessun caso un rapporto di pubblico impiego. Al fine di assicurare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compatibilita'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 ciascun magistrato onorario  non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richiesto un  impegno  complessivamente  superiore  a  due  giorni 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settimana. Ai magistrati onorari sono  assegnati  affari,  compiti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da svolgere sia in udienza che fuori  udienza,  in  misura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da assicurare il rispetto di quanto previsto dal presente comma.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magistrato onorario esercita le funzioni giudiziarie  secondo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principi  di  autoorganizzazione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 nel  rispetto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termini e delle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imposti dalla legge  e  dalle  esigenze  di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efficienza 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dell'ufficio.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Istituzione dell'ufficio di collaborazione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del procuratore della Repubblica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Sono  costituite,  nelle  procure  della  Repubblica  presso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tribunali ordinari, strutture organizzative  denominate  «ufficio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collaborazione del procuratore della Repubblica».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L'ufficio di cui al comma 1 si avvale, secondo le determinazioni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organizzative del procuratore della Repubblica, dei vice  procuratori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onorari, del personale di  segreteria,  di  coloro  che  svolgono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tirocinio formativo a norma dell'articolo  73  del  decreto-legge  21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giugno 2013, n. 69, convertito,  con  modificazioni,  dalla  legge  9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agosto 2013, n. 98, o la  formazione  professionale  dei  laureati 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norma dell'articolo 37, comma 5, del decreto-legge 6 luglio 2011,  n.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98, convertito, con modificazioni, dalla legge  15  luglio  2011,  n.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111.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Dotazione organica dei giudici onorari di pace e dei vice procuratori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onorari. Pianta organica dell'ufficio del giudice di pace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dotazione organica dei giudici onorari di  pace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fissata,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entro sei mesi dalla data di entrata in vigore del presente  decreto,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della giustizia, di concerto con il Ministro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 acquisito  il  parere  del  Consiglio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superiore  della  magistratura,  tenendo  conto  delle  esigenze 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efficienza 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servizi della giustizia, in  relazione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 tutti i compiti e le funzioni previsti dalle disposizioni del  Capo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III. Con separato decreto del Ministro della giustizia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determinata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pianta organica degli uffici del giudice di pace.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sede di prima applicazione del presente decreto, la dotazione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organica dei giudici onorari di pace non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in ogni  caso,  essere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superiore a quella dei magistrati professionali che svolgono funzioni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giudicanti di merito. Nel computo di cui  al  primo  periodo  non  si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considerano i magistrati  professionali  con  funzioni  direttive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merito giudicanti.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il decreto di cui al comma 1, primo periodo,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fissata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dotazione organica dei vice procuratori onorari e con il decreto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Ministro della giustizia di cui al secondo periodo del predetto comma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conseguentemente determinata la pianta organica  degli  uffici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collaborazione del procuratore della Repubblica.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sede di prima applicazione del presente decreto, la dotazione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organica dei vice procuratori onorari non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in ogni caso,  essere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superiore a quella dei magistrati professionali che svolgono funzioni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requirenti di merito. Nel computo di cui  al  primo  periodo  non  si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considerano i magistrati  professionali  con  funzioni  direttive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merito requirenti.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dotazione organica e le piante organiche  sono  stabilite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modo da assicurare il rispetto di quanto  disposto  dall'articolo  1,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3.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modifica della pianta organica degli uffici di cui ai commi 1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3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disposta, anche su segnalazione dei capi degli uffici, con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predetti commi.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Con  il  decreto  di  cui  al  comma  1,  secondo  periodo,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individuato, per ciascun ufficio del giudice di pace, il  numero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giudici onorari di pace che  esercitano  la  giurisdizione  civile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 presso il medesimo  ufficio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 il  numero  dei  giudici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 di pace addetti all'ufficio per il processo del tribunale nel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circondario ha sede l'ufficio del giudice di pace.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In attuazione di quanto previsto dall'articolo 3, comma 2,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legge 28 aprile 2016, n. 57, i criteri di cui ai commi 2 e 4  per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determinazione della dotazione organica dei giudici onorari di pace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dei vice procuratori onorari possono essere adeguati nei limiti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finanziarie disponibili a legislazione vigente. </w:t>
      </w:r>
    </w:p>
    <w:p w:rsidR="006D27BC" w:rsidRPr="006D27BC" w:rsidRDefault="006D27BC" w:rsidP="006D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conferimento dell'incarico di magistrato onorario, del tirocinio e delle incompatibilità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Requisiti per il conferimento dell'incarico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di magistrato onorario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il conferimento  dell'incarico  di  magistrato  onorario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richiesto il possesso dei seguenti requisiti: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cittadinanza italiana;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esercizio dei diritti civili e politici;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essere di condotta incensurabile;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fisica e psichica;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inferiore a ventisette anni e non superiore a sessanta;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laurea in giurisprudenza a seguito  di  corso  universitario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durata non inferiore a quattro anni;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in caso di partecipazione  alla  assegnazione  di  incarichi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magistrato onorario negli uffici aventi sede, rispettivamente,  nella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Provincia  autonoma  di  Bolzano  e  nella  Regione  Valle   d'Aosta,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conoscenza, rispettivamente, della  lingua  tedesca  e  della  lingua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francese; per la valutazione in ordine al possesso di detto requisito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applicano le vigenti disposizioni di legge.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conferito l'incarico a coloro che: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hanno riportato condanne  per  delitti  non  colposi  o  a  pena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detentiva   per   contravvenzioni,   salvi    gli    effetti  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riabilitazione;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sono stati sottoposti a misure di  prevenzione  o  di  sicurezza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hanno subito sanzioni disciplinari superiori alla sanzione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lieve prevista dall'ordinamento di appartenenza;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sono stati collocati in quiescenza;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hanno svolto per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quattro anni, anche non consecutivi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 giudiziarie onorarie disciplinate dal presente decreto;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non sono stati confermati nell'incarico di magistrato  onorario,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norma dell'articolo 18; 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disposta nei loro  confronti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revoca dell'incarico, a norma dell'articolo 21.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Costituiscono titolo di preferenza, nell'ordine: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l'esercizio  pregresso  delle  funzioni  giudiziarie,  comprese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quelle onorarie, fermo quanto previsto dal comma 2, lettera e);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l'esercizio, anche  pregresso,  per  almeno  un  biennio,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professione di avvocato;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l'esercizio, anche  pregresso,  per  almeno  un  biennio,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professione di notaio;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 l'esercizio,  anche   pregresso,   per   almeno   un   biennio,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dell'insegnamento di materie giuridiche nelle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 lo  svolgimento  con  esito  positivo  del  tirocinio  di 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all'articolo  7,  senza   che   sia   intervenuto   il   conferimento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dell'incarico di magistrato onorario;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l'esercizio pregresso, per almeno  un  biennio,  delle  funzioni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inerenti ai servizi delle cancellerie e  segreterie  giudiziarie  con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qualifica non inferiore a quella di direttore amministrativo;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lo svolgimento, con  esito  positivo,  dello  stage  presso  gli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uffici giudiziari, a norma  dell'articolo  73  del  decreto-legge  21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giugno 2013, n. 69, convertito,  con  modificazioni,  dalla  legge  9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agosto 2013, n. 98;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h) il conseguimento del dottorato di ricerca in materie giuridiche;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i)  l'esercizio,  anche   pregresso,   per   almeno   un   biennio,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dell'insegnamento di  materie  giuridiche  negli  istituti  superiori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statali.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4. In caso di uguale titolo di preferenza  ai  sensi  del  comma  3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prevale, nell'ordine: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la maggiore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anzianita'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professionale  o  di  servizio,  con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massimo di dieci anni di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anzianita'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la minore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anagrafica;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il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elevato voto di laurea.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Incompatibilita'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Non possono esercitare le funzioni di magistrato onorario: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 membri del  Parlamento  nazionale  e  del  Parlamento  europeo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spettanti all'Italia, i membri del  Governo  e  quelli  delle  giunte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 enti  territoriali,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 i  deputati  e   i   consiglieri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regionali, provinciali, comunali e circoscrizionali;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 gli  ecclesiastici  e  i  ministri  di  qualunque   confessione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religiosa;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coloro che  ricoprono  o  che  hanno  ricoperto,  nei  tre  anni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precedenti alla domanda, incarichi direttivi o esecutivi nei  partiti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 movimenti politici o nelle associazioni sindacali  comparativamente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rappresentative;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coloro che ricoprono la carica di difensore civico;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coloro che svolgono  abitualmente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professionale 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conto di imprese di assicurazione o bancarie, ovvero per  istituti  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intermediazione finanziaria, oppure hanno il coniuge,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parte dell'unione civile, i conviventi, i  parenti  fino  al  secondo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grado o gli affini entro il primo  grado  che  svolgono  abitualmente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circondario in cui il giudice di pace esercita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 giudiziarie.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avvocati e i praticanti abilitati non possono esercitare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funzioni di magistrato onorario in  uffici  giudiziari  compresi  nel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circondario  del  tribunale  nel  quale  esercitano  la   professione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forense, ovvero nel quale esercitano la professione  forense  i  loro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associati di studio, i membri dell'associazione professionale, i soci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professionisti, il coniuge, la  parte  dell'unione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civile o i conviventi, i parenti fino al secondo grado o  gli  affini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entro  il  primo  grado.  Gli  avvocati  che  esercitano  la  propria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professionale nell'ambito di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associazioni  tra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professionisti non  possono  esercitare  le  funzioni  di  magistrato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onorario nel circondario  del  tribunale  nel  quale  la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l'associazione forniscono i propri servizi. Non costituisce causa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incompatibilita'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l'esercizio del patrocinio davanti al tribunale 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 minorenni, al tribunale penale militare, ai giudici  amministrativi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contabili,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davanti alle commissioni tributarie.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avvocati e i praticanti abilitati che svolgono  le  funzioni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magistrato onorario non possono esercitare la professione  forense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presso gli uffici giudiziari compresi nel circondario  del  tribunale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ove ha sede l'ufficio giudiziario  al  quale  sono  assegnati  e  non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possono rappresentare, assistere o difendere le parti di procedimenti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svolti davanti al medesimo ufficio, nei successivi gradi di giudizio.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Il divieto si applica anche  agli  associati  di  studio,  ai  membri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dell'associazione  professionale  e  ai  soci  della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tra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professionisti,  al  coniuge,  la  parte   dell'unione   civile,   ai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conviventi, ai parenti entro il secondo grado e agli affini entro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grado.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magistrati onorari che hanno tra  loro  vincoli  di  parentela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 secondo grado o di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affinita'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fino al primo grado, di coniugio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 di convivenza non possono  essere  assegnati  allo  stesso  ufficio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giudiziario. La disposizione del presente comma si applica anche alle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 dell'unione civile.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magistrato onorario non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ricevere, assumere  o  mantenere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incarichi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dall'autorita'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giudiziaria nell'ambito dei procedimenti che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si svolgono davanti agli uffici giudiziari compresi  nel  circondario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presso il quale esercita le funzioni giudiziarie.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6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Ammissione al tirocinio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Consiglio superiore della magistratura procede con  delibera,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 adottarsi ad anni alterni entro il 31 marzo dell'anno in cui  deve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provvedersi, alla individuazione dei posti da pubblicare, anche sulla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base delle vacanze previste nei dodici mesi successivi, nelle  piante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organiche degli uffici del giudice di pace  e  dei  vice  procuratori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onorari, determinando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formulazione del relativo bando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il termine per la presentazione delle domande.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All'adozione ed  alla  pubblicazione  nella  Gazzetta  Ufficiale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della  Repubblica  italiana  del  bando  per  il  conferimento  degli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incarichi nel rispettivo  distretto  provvede,  entro  trenta  giorni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dalla delibera  di  cui  al  comma  1,  la  sezione  autonoma  per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magistrati onorari del consiglio giudiziario di cui  all'articolo  10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27  gennaio  2006,  n.  25,  dandone  notizia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mediante  inserzione  del  relativo  avviso  nel  sito  internet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Ministero della giustizia e comunicazione ai  consigli  degli  ordini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avvocati e dei notai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alle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aventi  sede  nel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distretto.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Dalla pubblicazione nella Gazzetta Ufficiale decorre il termine,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riportato nel bando, per la presentazione al presidente  della  corte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appello delle domande, nelle quali sono indicati i requisiti  e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titoli posseduti, sulla base di un  modello  standard  approvato  dal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superiore della magistratura. Alla domanda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allegata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dichiarazione   attestante    l'insussistenza    delle    cause  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incompatibilita'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dalla legge.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 interessati  possono  presentare,  in  relazione  ai  posti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individuati a norma del comma 1, domanda di ammissione  al  tirocinio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non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tre uffici dello stesso distretto.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sezione autonoma  per  i  magistrati  onorari  del  consiglio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giudiziario, acquisito il parere dell'ordine professionale  al  quale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il richiedente risulti eventualmente iscritto, redige la  graduatoria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degli aspiranti, sulla base dei  criteri  indicati  nell'articolo  4,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commi 3 e  4,  e  formula  le  motivate  proposte  di  ammissione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tirocinio  sulla  base  delle  domande  ricevute  e  degli   elementi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acquisiti.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 domande  degli  interessati  e  le  proposte  della  sezione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autonoma per i magistrati  onorari  del  consiglio  giudiziario 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trasmesse al Consiglio superiore della magistratura.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Consiglio superiore della magistratura delibera, per  ciascun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ufficio, l'ammissione al tirocinio di un numero di interessati  pari,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ove possibile, al numero dei posti individuati ai sensi del comma  1,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aumentato  della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  eventualmente   arrotondato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all'unita'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Quando il Consiglio superiore della magistratura non  adotta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delibera di cui al comma 1 per  due  bienni  consecutivi,  le  piante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organiche degli  uffici  del  giudice  di  pace  e  degli  uffici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collaborazione del procuratore della Repubblica sono rideterminate in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misura corrispondente ai posti effettivamente coperti.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Tirocinio e conferimento dell'incarico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 tirocinio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organizzato  dal  Consiglio  superiore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magistratura e dalla Scuola superiore della magistratura, secondo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rispettive  competenze  e   attribuzioni   come   determinate   dalle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disposizioni del titolo II del decreto legislativo 30  gennaio  2006,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26.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Consiglio superiore della magistratura, sentito  il  comitato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direttivo della Scuola, definisce, con delibera, la data di inizio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svolgimento  del  tirocinio  presso   gli   uffici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giudiziari.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3. Il tirocinio per il  conferimento  dell'incarico  di  magistrato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onorario ha la durata di sei mesi e viene svolto: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per i giudici onorari di pace, nel tribunale ordinario  nel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circondario ha sede l'ufficio del giudice di  pace  in  relazione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disposta l'ammissione al tirocinio;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per i vice procuratori onorari, nella procura  della  Repubblica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presso  la  quale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istituito  l'ufficio  di  collaborazione 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procuratore della Repubblica in relazione al quale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 disposta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l'ammissione al tirocinio.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La  sezione  autonoma  del   consiglio   giudiziario   di 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all'articolo 10 del decreto  legislativo  27  gennaio  2006,  n.  25,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organizza e coordina il tirocinio svolto presso gli uffici giudiziari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attuando  le  direttive  generali  del  Consiglio   superiore 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magistratura e nominando i magistrati  collaboratori  tra  magistrati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professionali dotati di adeguata esperienza e  di  elevato  prestigio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 tirocinio  si  svolge  sotto  la  direzione  del  magistrato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collaboratore,  il  quale  si  avvale  di  magistrati   professionali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affidatari, da lui designati, ai quali sono assegnati  i  tirocinanti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pratica giudiziaria in materia civile e penale.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tirocinio, oltre che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nell'attivita'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svolta presso gli  uffici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giudiziari, consiste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frequenza  obbligatoria  e  con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profitto dei corsi teorico-pratici di durata non inferiore a 30  ore,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organizzati dalla Scuola superiore  della  magistratura,  nel  quadro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formazione iniziale della magistratura onoraria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cui all'articolo 2, comma 1, lettera c), del decreto  legislativo  n.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26 del 2006, avvalendosi della rete della  formazione  decentrata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cui alla lettera f) del comma 1 del predetto articolo 2,  su  materie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indicate  dalla  stessa  Scuola   superiore,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  su   materie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individuate dal Consiglio superiore della magistratura. I corsi 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coordinati  da  magistrati  professionali  tutori,  designati   dalla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struttura per la formazione decentrata di ciascun distretto di  Corte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d'appello, e si articolano in una sessione teorica e in una  sessione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pratica. I tutori assicurano  l'assistenza  didattica  ai  magistrati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onorari  in  tirocinio  e  curano  lo  svolgimento  delle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formative mediante esercitazioni pratiche,  test  e  altre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teorico-pratiche   individuate   dalla   Scuola    superiore  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magistratura.  Terminati  i  corsi,  la  struttura  della  formazione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decentrata, sulla  base  delle  relazioni  dei  magistrati  tutori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dell'allegata documentazione  comprovante  l'esito  dei  test, 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esercitazioni e delle  altre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pratiche  svolte,  redige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trasmette alla sezione autonoma  per  i  magistrati  onorari  di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all'articolo 10 del decreto legislativo n. 25 del  2006  un  rapporto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ciascun magistrato onorario.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La sezione autonoma  per  i  magistrati  onorari  del  consiglio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giudiziario,  acquisito  il  rapporto  del  magistrato  collaboratore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comprensivo  delle  schede  valutative   trasmesse   dai   magistrati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affidatari e delle minute dei provvedimenti, esaminato il rapporto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6,  formula  un  parere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sull'idoneita'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magistrato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onorario in tirocinio e, per ciascun ufficio,  propone  al  Consiglio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superiore della magistratura  la  graduatoria  degli  idonei  per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conferimento dell'incarico, formata sulla base della  graduatoria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ammissione al tirocinio.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Il  Consiglio  superiore  della  magistratura,   acquisita 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graduatoria di cui al comma 7 e la documentazione allegata, designa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magistrati onorari idonei al  conferimento  dell'incarico  in  numero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pari alle vacanze esistenti in ciascun ufficio.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La graduatoria di cui al comma 7 conserva efficacia  per  i  due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anni successivi all'adozione della delibera del  Consiglio  superiore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della magistratura di cui all'articolo 6, comma 1. Sulla  base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graduatoria, il Consiglio superiore della magistratura  designa, 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ciascun  ufficio,  i  magistrati  onorari  idonei   al   conferimento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dell'incarico in  relazione  ai  posti  resisi  vacanti  nel  periodo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compreso tra l'adozione del decreto di cui al comma 11 e la  scadenza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termine di efficacia di cui al primo periodo del presente comma.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Gli ammessi al tirocinio inseriti nella graduatoria di  cui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comma 7 ed ai quali non sia stato conferito  l'incarico  nell'ufficio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relazione al quale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disposta l'ammissione al  tirocinio 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norma dell'articolo 6, comma 7, possono essere destinati, a  domanda,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ad altre sedi, anche collocate in distretti  diversi  da  quello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predetto ufficio, individuate con la delibera di cui all'articolo  6,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comma 1 e risultate vacanti. In relazione a tali domande si  provvede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alla formazione di una graduatoria sulla base  dei  criteri  indicati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nell'articolo 4, commi 3 e 4. Sulla base della graduatoria di cui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secondo periodo il Consiglio superiore della magistratura  designa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magistrati onorari idonei al conferimento dell'incarico.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Il Ministro della giustizia conferisce l'incarico con decreto.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 Ai  magistrati  onorari  in  tirocinio   non   spetta   alcuna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Ai magistrati collaboratori  e  ai  magistrati  affidatari  non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spetta alcun compenso aggiuntivo o rimborso spese per lo  svolgimento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formativa di cui al presente articolo. </w:t>
      </w:r>
    </w:p>
    <w:p w:rsidR="006D27BC" w:rsidRPr="006D27BC" w:rsidRDefault="006D27BC" w:rsidP="006D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Dell'organizzazione dell'ufficio del giudice di pace. Delle funzioni e dei compiti dei giudici onorari di pace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Coordinamento ed organizzazione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dell'ufficio del giudice di pace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presidente del tribunale coordina l'ufficio  del  giudice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pace che ha sede nel circondario e, in particolare,  distribuisce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lavoro, mediante il ricorso a procedure automatiche, tra  i  giudici,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vigila sulla loro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sorveglia l'andamento  dei  servizi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cancelleria ed ausiliari. Esercita ogni altra funzione  di  direzione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la legge attribuisce al dirigente dell'ufficio giudiziario.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proposta di organizzazione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disposta con il procedimento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cui all'articolo 7-bis dell'ordinamento giudiziario, di cui al  regio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decreto 30 gennaio 1941, n. 12. Il Presidente della Corte di  appello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formula la proposta sulla base della segnalazione del presidente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tribunale, sentita la sezione autonoma per i  magistrati  onorari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10 del decreto legislativo 27 gennaio 2006, n. 25.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Nello svolgimento dei compiti di cui al comma 1,  il  presidente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tribunale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avvalersi  dell'ausilio  di  uno  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giudici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presidente del tribunale attribuisce ad uno  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giudici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 il  compito  di  vigilare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sull'attivita'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giudici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 di pace in materia  di  espropriazione  mobiliare  presso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debitore e di  espropriazione  di  cose  del  debitore  che  sono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possesso di terzi,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di  indicare  le  direttive  e  le  prassi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applicative in materia, concordate nel corso delle  riunioni  di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22. Si applica l'articolo 10, comma 13, secondo periodo.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Dodici mesi prima della scadenza  del  termine  del  31  ottobre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2021, di cui all'articolo 32, comma 3, il Ministero  della  giustizia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mette a disposizione dell'ufficio del giudice  di  pace  i  programmi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informatici necessari per la gestione del registro  dei  procedimenti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espropriazione mobiliare presso il debitore e di espropriazione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cose del debitore che sono in possesso di terzi e per  l'assegnazione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automatiche  dei  medesimi  procedimenti.  I  programmi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informatici assicurano che l'assegnazione degli  affari  abbia  luogo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criteri di trasparenza. 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9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Funzioni e compiti dei giudici onorari di pace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giudici onorari  di  pace  esercitano,  presso  l'ufficio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giudice di pace, la giurisdizione in materia civile  e  penale  e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funzione conciliativa in materia civile secondo le  disposizioni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codici di procedura civile e penale e delle leggi speciali.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  giudici  onorari  di  pace  sono,  inoltre,  assegnati  alla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struttura  organizzativa  denominata  «ufficio  per   il   processo»,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costituita, a norma  dell'articolo  16-octies  del  decreto-legge  18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ottobre 2012, n. 179, convertito, con modificazioni, dalla  legge  27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dicembre 2012, n. 221, presso il tribunale del  circondario  nel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territorio ha sede l'ufficio  del  giudice  di  pace  al  quale 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addetti.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giudici onorari di pace assegnati all'ufficio per il  processo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 possono  esercitare  la  giurisdizione  civile  e  penale  presso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l'ufficio del giudice di pace.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 corso dei primi due anni dal  conferimento  dell'incarico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giudici onorari di pace devono essere assegnati  all'ufficio  per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processo e possono svolgere esclusivamente i compiti e  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allo stesso inerenti.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Ai giudici onorari di pace inseriti nell'ufficio per il processo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assegnata,  nei  limiti  e  con  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all'articolo 11, la trattazione di procedimenti civili e  penali,  di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competenza del tribunale ordinario.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Destinazione dei giudici onorari di pace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nell'ufficio per il processo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La  proposta  di  assegnazione  dei  giudici  onorari  di  pace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all'ufficio per il processo del tribunale, nei limiti del numero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giudici onorari di pace destinati all'ufficio per il processo in base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decreto di cui  all'articolo  3,  comma  1,  secondo  periodo,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formulata dal presidente del tribunale secondo  quanto  previsto  dal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 e in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criteri obiettivi  indicati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via generale con delibera del Consiglio superiore della magistratura,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avendo riguardo, in  particolare,  alla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uffici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giudiziari.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presidente del tribunale individua, almeno due volte  l'anno,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le posizioni da coprire nell'ufficio per il  processo,  tenuto  conto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anche delle assegnazioni in  scadenza  nei  successivi  sei  mesi,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propone l'assegnazione d'ufficio a tale struttura  organizzativa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giudici onorari di pace  che  si  trovano  nelle  condizioni  di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9, comma 4.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presidente del  tribunale  determina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posizioni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residue da pubblicare e dispone che se ne dia comunicazione a tutti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giudici onorari di pace del circondario ai  fini  della  formulazione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domanda di assegnazione.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presidente, nel caso in cui vi siano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aspiranti,  tenute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presenti le esigenze di efficienza del tribunale e  dell'ufficio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giudice di pace interessato,  individua  i  magistrati  da  assegnare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base, nell'ordine, dei seguenti criteri di valutazione: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attitudine  all'esercizio  dei  compiti  e  delle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svolgere, desunta dalla pregressa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magistrato  onorario,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dalla tipologia di affari trattati  dal  medesimo,  dalle  esperienze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professionali anche  non  giurisdizionali  pregresse  comprovanti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specifiche competenze in relazione  all'incarico  da  assegnare,  con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preferenza per i magistrati che hanno maturato esperienze relative ad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aree o materie uguali o omogenee;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tempo trascorso nello svolgimento dei compiti e delle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inerenti all'ufficio;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collocazione nella graduatoria di ammissione al tirocinio.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5. In assenza di aspiranti, la scelta  deve  cadere  su  coloro  ai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conferito l'incarico di magistrato onorario  da  minor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tempo,  anche  se  operanti  in  settori   diversi   da   quello 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destinazione, salvo che non vi ostino, sotto il profilo  attitudinale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od organizzativo, specifiche ragioni da indicare espressamente  nella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proposta di assegnazione.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L'assegnazione dei giudici onorari di pace  all'ufficio  per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processo del  tribunale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disposta  con  il  procedimento  di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all'articolo 7-bis del regio decreto  30  gennaio  1941,  n.  12;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trasmessa  al  consiglio  giudiziario,  che,  sentita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sezione autonoma per i magistrati onorari di cui all'articolo 10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27 gennaio 2006, n. 25, formula il proprio parere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 inoltra gli atti al  Consiglio  superiore  della  magistratura 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l'approvazione.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L'assegnazione d'ufficio disposta a norma del comma 2  cessa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produrre effetti alla scadenza del biennio  di  cui  all'articolo  9,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giudice onorario di pace non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inserito, a domanda,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 altro ufficio per il processo del medesimo tribunale se non  siano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decorsi due anni dal giorno  in  cui  ha  effettivamente  iniziato 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svolgere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presso l'ufficio per il  processo  al  quale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assegnato. Nel caso in cui sia stato assegnato d'ufficio  il  termine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ridotto ad un anno.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L'assegnazione del giudice onorario di pace all'ufficio  per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processo del tribunale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revocata per sopravvenute esigenze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dell'ufficio del giudice di pace al quale il giudice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onorario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addetto.  Quando  sono  assegnati  all'ufficio  per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giudici onorari di pace addetti all'ufficio del giudice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pace in relazione al quale sono sopravvenute le esigenze di cui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primo periodo, alla revoca dell'assegnazione si provvede  sulla  base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dei criteri di cui al comma 4 ovvero, in  mancanza  di  domande,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criteri previsti  dal  comma  5.  Alla  revoca  si  provvede  con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6.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giudice onorario di pace coadiuva il giudice professionale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supporto del quale la struttura organizzativa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assegnata  e,  sotto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la direzione e il coordinamento del  giudice  professionale,  compie,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anche  per  i  procedimenti  nei  quali  il  tribunale   giudica 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composizione  collegiale,  tutti  gli  atti  preparatori  utili  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l'esercizio della  funzione  giurisdizionale  da  parte  del  giudice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professionale,  provvedendo,  in   particolare,   allo   studio 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fascicoli, all'approfondimento giurisprudenziale e dottrinale ed alla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predisposizione delle minute dei provvedimenti. Il  giudice  onorario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assistere alla camera di consiglio.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 Il  giudice   professionale,   con   riferimento   a   ciascun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procedimento civile e al fine di assicurarne la  ragionevole  durata,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delegare al giudice onorario di pace, inserito nell'ufficio 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processo, compiti 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anche relativi a  procedimenti  nei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 il tribunale giudica in composizione collegiale,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non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complessita'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ivi compresa  l'assunzione  dei  testimoni,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affidandogli  con  preferenza  il   compimento   dei   tentativi 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conciliazione,  i  procedimenti  speciali  previsti  dagli   articoli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186-bis e 423, primo comma, del codice di procedura civile,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provvedimenti di  liquidazione  dei  compensi  degli  ausiliari  e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provvedimenti che risolvono questioni semplici e ripetitive.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 giudice  onorario  di  pace  non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delegata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pronuncia di provvedimenti definitori, fatta eccezione: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per i provvedimenti che definiscono procedimenti  di  volontaria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giurisdizione, in materie diverse dalla famiglia, inclusi gli  affari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competenza del giudice tutelare;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per i provvedimenti che definiscono procedimenti in  materia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previdenza e assistenza obbligatoria;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per i provvedimenti che definiscono procedimenti di impugnazione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di opposizione avverso provvedimenti amministrativi;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d) per i provvedimenti che definiscono cause relative a beni mobili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valore non superiore ad euro 50.000,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relative al pagamento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 qualsiasi titolo di somme  di  denaro  non  eccedenti  il  medesimo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per i provvedimenti che definiscono cause  di  risarcimento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danno prodotto dalla circolazione dei veicoli e dei natanti,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valore della controversia non superi euro 100.000;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per i provvedimenti di assegnazione di crediti  che  definiscono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procedimenti di espropriazione presso terzi,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 il  valore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 pignorato non superi euro 50.000.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Il giudice  onorario  di  pace  svolge  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delegate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attenendosi alle direttive concordate con  il  giudice  professionale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titolare del procedimento,  anche  alla  luce  dei  criteri  generali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definiti  all'esito  delle  riunioni  di  cui  all'articolo  22. 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superiore della magistratura individua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le direttive concordate sono formalmente documentate e  trasmesse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capo dell'ufficio.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Il giudice onorario di pace, quando ritiene, in  considerazione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specificita'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caso concreto,  di  non  poter  provvedere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 direttive  ed  ai  criteri  di  cui  al  comma  13,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riferisce al giudice professionale, il quale compie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oggetto di delega.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Il giudice professionale esercita la  vigilanza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sull'attivita'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svolta dal giudice onorario e, in presenza  di  giustificati  motivi,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dispone la revoca della delega a  quest'ultimo  conferita  e  ne  da'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al presidente del tribunale.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Assegnazione ai giudici onorari di pace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dei procedimenti civili e penali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giudici onorari di pace che sono inseriti nell'ufficio per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processo e che non rientrano nella categoria indicata all'articolo 9,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assegnata, nei limiti di  cui  al  comma  5,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trattazione  di  procedimenti  civili  e  penali  di  competenza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tribunale, quando ricorre almeno una delle seguenti condizioni e,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situazioni straordinarie  e  contingenti,  non  si  possono  adottare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organizzative diverse: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tribunale o una sua sezione  presenta  vacanze  di  posti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organico, assenze non temporanee di magistrati o esoneri  parziali  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totali dal servizio giudiziario tali da ridurre di  oltre  il  trenta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 cento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giudici  professionali   assegnati 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tribunale o alla sezione;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il numero dei procedimenti civili pendenti rispetto ai quali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stato superato il termine di ragionevole durata di cui alla legge  19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2001, n. 89, rilevato alla data di cui al comma 9,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almeno il cinquanta per cento rispetto al numero  complessivo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procedimenti civili pendenti innanzi al medesimo tribunale ovvero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numero dei procedimenti penali rispetto ai quali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superato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termine, rilevato alla medesima data,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superiore di almeno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il quaranta per cento rispetto al numero complessivo dei procedimenti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penali pendenti dinanzi al medesimo ufficio, risultanti  da  apposite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rilevazioni statistiche operate dal Ministero della  giustizia  sulla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base dei criteri generali  definiti  di  concerto  con  il  Consiglio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della magistratura;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il numero medio dei procedimenti  civili  pendenti  per  ciascun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giudice professionale in servizio presso il tribunale, rilevato  alla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data di cui al comma 9, supera di almeno il  settanta  per  cento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numero medio nazionale dei procedimenti civili pendenti  per  ciascun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giudice  professionale  di  tribunale  ovvero  il  numero  medio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procedimenti penali pendenti per  ciascun  giudice  professionale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servizio presso il tribunale, rilevato alla medesima data, supera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almeno  il  cinquanta  per  cento  il  numero  medio  nazionale 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procedimenti penali pendenti per  ciascun  giudice  professionale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tribunale, risultanti da apposite rilevazioni statistiche operate dal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Ministero della giustizia sulla base dei criteri generali definiti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concerto con il Consiglio superiore della magistratura, distinguendo,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ove possibile, per materie, per rito e per dimensioni degli uffici;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il numero medio dei procedimenti civili sopravvenuti annuali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ciascun  giudice  professionale  in  servizio  presso  il  tribunale,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rilevato alla data di cui al comma 9, supera di  almeno  il  settanta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per  cento  il  numero  medio  nazionale  dei   procedimenti   civili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sopravvenuti nello stesso periodo per ciascun  giudice  professionale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 tribunale  ovvero  il  numero  medio  dei   procedimenti   penali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sopravvenuti annuali per ciascun giudice  professionale  in  servizio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presso il tribunale, rilevato alla medesima data, supera di almeno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cinquanta per cento il numero medio nazionale dei procedimenti penali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sopravvenuti nello stesso periodo per ciascun  giudice  professionale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tribunale, risultanti da apposite rilevazioni statistiche  operate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dal  Ministero  della  giustizia  sulla  base  dei  criteri  generali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definiti di concerto con il Consiglio superiore  della  magistratura,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distinguendo, ove possibile, per materie, per rito e  per  dimensioni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uffici.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Quando la condizione di cui al comma 1, lettera a), ricorre 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una sezione del tribunale, ai giudici onorari di pace possono  essere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assegnati  esclusivamente  i  procedimenti  devoluti  alla   medesima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sezione.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L'individuazione dei  giudici  onorari  ai  quali  assegnare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trattazione di procedimenti a norma del comma 1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effettuata  con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criteri di cui all'articolo 10,  comma  4,  ovvero,  in  mancanza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domande, previsti dal comma 5 del predetto articolo.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criteri di assegnazione degli affari  ai  giudici  onorari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pace a norma del presente articolo sono  determinati  nella  proposta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tabellare di cui all'articolo 7-bis  del  regio  decreto  30  gennaio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1941, n. 12.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ogni  caso,  il  numero  dei  procedimenti  civili  e  penali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assegnati a ciascun giudice onorario di pace  a  norma  del  presente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non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 ad  un  terzo  del  numero  medio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nazionale, rilevato distintamente per il settore civile e per  quello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penale, dei procedimenti pendenti per ciascun  giudice  professionale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tribunale.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Non possono essere assegnati, a norma del comma  1,  ai  giudici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onorari di pace: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il settore civile: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i procedimenti cautelari e possessori, fatta  eccezione  per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domande proposte nel corso della  causa  di  merito  e  del  giudizio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petitorio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 dei  procedimenti  di  competenza   del   giudice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dell'esecuzione nei casi previsti dal secondo comma dell'articolo 615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 codice di procedura civile e dal secondo comma dell'articolo  617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medesimo codice nei limiti della fase cautelare;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i procedimenti  di  impugnazione  avverso  i  provvedimenti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giudice di pace;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i procedimenti in materia di rapporti di lavoro e di  previdenza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assistenza obbligatorie;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i procedimenti in materia societaria e fallimentare;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5) i procedimenti in materia di famiglia;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per il settore penale: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i procedimenti diversi da quelli previsti dall'articolo 550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di procedura penale;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le funzioni di giudice per le indagini preliminari e di  giudice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dell'udienza preliminare;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i giudizi di appello avverso i provvedimenti emessi dal  giudice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pace;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i procedimenti di cui all'articolo 558 del codice  di  procedura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 e il conseguente giudizio.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L'assegnazione degli affari, in attuazione dei criteri di cui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comma 4,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effettuata dal presidente  del  tribunale  non  oltre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scadenza del termine perentorio di sei  mesi  dal  verificarsi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condizione di cui alla lettera a) del comma 1  ovvero,  relativamente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alle condizioni di cui alle lettere b), c) e d) del  medesimo  comma,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pubblicazione dei dati di cui al  comma  9  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riguardare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esclusivamente   procedimenti   pendenti   a   tale   scadenza.  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provvedimento di assegnazione degli affari, corredato delle  relative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statistiche  e  degli  altri  documenti  necessari  a  comprovare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sussistenza delle condizioni di cui al comma 1, ivi compresa  la  non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adottabilita'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misure organizzative diverse,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trasmesso,  previo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parere  del  Consiglio  giudiziario   nella   composizione   di 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all'articolo 16, comma 1, del decreto legislativo 27 gennaio 2006, n.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25, al Consiglio superiore della magistratura per l'approvazione.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L'assegnazione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mantenuta  per  un  periodo   non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superiore a tre anni dalla scadenza  del  termine  di  cui  al  primo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periodo del comma 7 anche quando siano venute meno le  condizioni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1. L'assegnazione non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nuovamente  disposta,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anche relativamente a giudici onorari  di  pace  diversi,  prima  che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siano decorsi tre anni dalla scadenza del triennio di  cui  al  primo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periodo, salvo che nell'ipotesi di cui al comma 1, lettera a).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Con cadenza annuale il Ministero della giustizia  rende  noti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dati necessari ai fini dell'accertamento delle condizioni di  cui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rilevandoli alla data del 30 giugno di ciascun anno.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 Entro  dodici  mesi  dall'approvazione  del  provvedimento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assegnazione degli affari fondato sulla  sussistenza  di  vacanze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posti in organico ai sensi del comma  1,  lettera  a),  il  Consiglio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superiore della magistratura delibera la copertura dei posti  vacanti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 modo da far venir meno la condizione di cui alla predetta lettera.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Destinazione dei giudici onorari di pace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nei collegi civili e penali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giudici onorari di pace che sono inseriti nell'ufficio per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processo e rispetto ai quali  non  ricorrono  le  condizioni  di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all'articolo 9, comma  4,  possono  essere  destinati  a  comporre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collegi  civili  e  penali  del  tribunale,  quando   sussistono 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cui all'articolo 11 e secondo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medesimo articolo. I  provvedimenti  di  destinazione  devono  essere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adottati entro la scadenza del termine perentorio di dodici mesi  dal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verificarsi della condizione di cui all'articolo 11, comma 1, lettera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a) ovvero, relativamente alle condizioni di cui alle lettere b), c)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d) del predetto comma, dalla pubblicazione dei dati di cui al comma 9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 medesimo  articolo.  Ai  giudici  onorari  di  pace  destinati 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comporre  i   collegi   possono   essere   assegnati   esclusivamente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procedimenti pendenti a tale scadenza. La destinazione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mantenuta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sino alla definizione dei relativi  procedimenti.  Del  collegio  non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far parte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 giudice onorario di pace. In ogni caso,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giudice onorario di pace non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destinato,  per  il  settore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civile, a comporre i collegi giudicanti dei procedimenti  in  materia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fallimentare e i  collegi  delle  sezioni  specializzate  e,  per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settore penale, a comporre i collegi del tribunale del riesame ovvero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qualora si proceda per i reati indicati nell'articolo 407,  comma  2,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a), del codice di procedura penale.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Destinazione in supplenza dei giudici onorari di pace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Nei casi di assenza  o  impedimento  temporanei  del  magistrato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professionale, il giudice onorario di pace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destinato,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presenza di specifiche esigenze di servizio, a compiti di  supplenza,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anche nella  composizione  dei  collegi,  del  magistrato  assente  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impedito, sebbene non ricorrano le condizioni di cui all'articolo 11,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comma 1.  L'individuazione  del  giudice  onorario  da  destinare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supplenza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effettuata con i criteri di cui all'articolo  10,  comma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5. In ogni  caso,  il  giudice  onorario  di  pace  non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destinato in supplenza per ragioni relative al complessivo carico  di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ovvero alle vacanze nell'organico dei giudici professionali.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Supplenze e applicazioni negli uffici del giudice di pace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Fermi i divieti di cui all'articolo 5, nelle ipotesi di  vacanza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dell'ufficio del giudice di  pace  o  di  assenza  o  di  impedimento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temporanei di uno 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giudici onorari di pace, il  presidente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tribunale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destinare in supplenza uno 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giudici  onorari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pace di altro ufficio del circondario. Fuori dei casi di cui al primo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periodo, quando in un ufficio del giudice  di  pace  del  circondario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ricorrono speciali esigenze di servizio, il presidente del  tribunale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destinare in applicazione uno 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giudici onorari di pace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altro ufficio del circondario.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scelta dei magistrati onorari da applicare a norma del  comma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operata sulla base dei criteri di cui all'articolo 10, comma  4,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ovvero, in mancanza di domande, dei criteri previsti dal comma 5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articolo. L'applicazione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disposta con  decreto  motivato,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sentita la sezione autonoma per i magistrati  onorari  del  Consiglio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giudiziario di cui all'articolo 10 del decreto legislativo 27 gennaio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2006, n. 25. Copia del decreto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trasmessa  al  Consiglio  superiore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della  magistratura  e  al   Ministro   della   giustizia   a   norma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dell'articolo 42 del  decreto  del  Presidente  della  Repubblica  16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settembre 1958, n. 916.  Il  parere  della  sezione  autonoma  per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magistrati onorari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espresso,  sentito  previamente  l'interessato,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termine perentorio di dieci giorni dalla richiesta.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L'applicazione non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superare la durata di  un  anno  e,  nei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di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dell'ufficio al quale il giudice onorario di  pace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applicato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rinnovata per un periodo non superiore ad un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anno. In ogni caso, un'ulteriore applicazione  del  medesimo  giudice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onorario di pace non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disposta se non  siano  decorsi  due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 dalla fine del periodo precedente. </w:t>
      </w:r>
    </w:p>
    <w:p w:rsidR="006D27BC" w:rsidRPr="006D27BC" w:rsidRDefault="006D27BC" w:rsidP="006D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IV</w:t>
      </w: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Delle funzioni e dei compiti dei vice procuratori onorari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Organizzazione dell'ufficio di collaborazione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del procuratore della Repubblica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procuratore  della   Repubblica   coordina   l'ufficio 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collaborazione del procuratore della Repubblica  e,  in  particolare,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distribuisce il lavoro, mediante il ricorso a procedure  automatiche,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i  vice  procuratori  onorari,  vigila  sulla  loro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sorveglia l'andamento dei servizi di segreteria ed ausiliari.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Nello svolgimento dei compiti di cui al comma 1  il  procuratore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avvalersi dell'ausilio di uno 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magistrati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professionali, attribuendo loro il compito di vigilare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sull'attivita'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vice procuratori  onorari  nelle  materie  delegate,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fissare le direttive, i criteri e le prassi applicative emerse  anche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seguito delle riunioni di coordinamento periodicamente indette.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diciotto mesi dalla data di entrata in vigore del presente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decreto,  il  Ministero  della  giustizia  mette  a  disposizione 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programmi informatici necessari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affinche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la distribuzione del lavoro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 cui  al  comma  1  sia  compiuta  mediante  ricorso  a  procedure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automatiche. I programmi informatici  assicurano  che  l'assegnazione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affari abbia luogo secondo criteri di trasparenza.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16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Funzioni e compiti dei vice procuratori onorari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vice  procuratore   onorario   inserito   nella   struttura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organizzativa di cui all'articolo 2: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coadiuva il magistrato professionale e, sotto la sua direzione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il suo coordinamento, compie tutti gli  atti  preparatori  utili 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l'esercizio della funzione  giudiziaria  da  parte  di  quest'ultimo,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provvedendo   allo   studio   dei   fascicoli,    all'approfondimento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giurisprudenziale e dottrinale ed alla predisposizione  delle  minute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provvedimenti;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svolge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adotta  i  provvedimenti  a  lui  delegati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quanto previsto dall'articolo 17.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L'assegnazione  dei  vice  procuratori  onorari  alla  struttura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organizzativa di cui all'articolo 2 ha luogo  con  provvedimento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procuratore della Repubblica, trasmesso alla sezione autonoma  per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magistrati onorari del consiglio giudiziario.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 corso del primo anno dal conferimento dell'incarico  i  vice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procuratori onorari possono svolgere esclusivamente i  compiti  e  le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dal comma 1, lettera a). 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delegabili ai vice procuratori onorari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Nei procedimenti davanti al giudice di  pace,  le  funzioni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pubblico ministero possono essere svolte, per delega del  procuratore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Repubblica, dal vice procuratore onorario: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nell'udienza dibattimentale;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per gli atti previsti dagli articoli 15, 17  e  25  del  decreto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28 agosto 2000, n. 274;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nei procedimenti in camera di consiglio di cui all'articolo  127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 codice di procedura penale e nei procedimenti  di  esecuzione  ai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fini dell'intervento di cui all'articolo 655, comma 2,  del  medesimo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Nei casi indicati  nel  comma  1,  la  delega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conferita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ad una determinata udienza o a un singolo procedimento.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Nei procedimenti nei quali il tribunale giudica in  composizione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monocratica, ad esclusione di quelli relativi ai delitti di cui  agli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articoli 589 e 590 del codice penale commessi  con  violazione 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norme per la prevenzione degli infortuni sul lavoro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 di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all'articolo  590-sexies  del  codice  penale,  il  vice  procuratore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onorario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svolgere, per delega del procuratore della Repubblica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secondo  le  direttive  stabilite  in  via  generale  dal  magistrato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 che ne coordina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le funzioni  di  pubblico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nell'udienza dibattimentale;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nell'udienza di convalida dell'arresto di cui  all'articolo  558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codice di procedura penale;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per la richiesta di emissione del decreto penale di condanna  ai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459, comma 1, del codice di procedura penale;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nei procedimenti in camera di consiglio di cui all'articolo  127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codice di procedura penale.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Il  vice  procuratore  onorario  delegato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assumere 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determinazioni relative all'applicazione della pena su richiesta  nei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procedimenti relativi  ai  reati  per  i  quali  l'azione  penale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esercitata con decreto di citazione diretta  ai  sensi  dell'articolo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550, comma 1, del codice di procedura penale, pur quando  si  proceda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 giudizio direttissimo ai sensi del comma 6 dell'articolo 558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penale, e  in  quelli  iniziati  con  decreto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giudizio immediato conseguente ad opposizione a decreto penale.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vice procuratore onorario, nei procedimenti relativi ai reati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indicati dall'articolo 550, comma 1, del codice di procedura  penale,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redigere e avanzare richiesta di archiviazione,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svolgere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compiti 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anche di indagine, ivi compresa l'assunzione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informazioni dalle persone informate  sui  fatti  e  l'interrogatorio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persona sottoposta ad indagini o imputata.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vice procuratore onorario si attiene nello svolgimento 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lui  direttamente  delegate  alle  direttive  periodiche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menzionate all'articolo 15, comma 2, 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che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 il provvedimento delegati siano svolti dal magistrato professionale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titolare del procedimento se  non  ricorrono  nel  caso  concreto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fatto per provvedere in loro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procuratore della Repubblica,  in  presenza  di  giustificati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motivi, dispone la revoca della delega conferita al vice  procuratore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onorario. </w:t>
      </w:r>
    </w:p>
    <w:p w:rsidR="006D27BC" w:rsidRPr="006D27BC" w:rsidRDefault="006D27BC" w:rsidP="006D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</w:t>
      </w: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conferma nell'incarico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Durata dell'ufficio e conferma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L'incarico di magistrato onorario ha la durata di quattro  anni.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scadenza, l'incarico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confermato, a domanda,  per  un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quadriennio.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L'incarico di magistrato onorario  non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 comunque,  essere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svolto per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otto  anni  complessivi,  anche  non  consecutivi,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includendo nel computo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 svolta  quale  magistrato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onorario, indipendentemente dal tipo di funzioni e compiti esercitati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quelli disciplinati dal presente decreto.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 In   ogni   caso,   l'incarico   cessa   al   compimento 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sessantacinquesimo anno di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La   domanda   di   conferma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presentata,   a   pena 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 almeno  sei  mesi   prima   della   scadenza 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quadriennio, al capo dell'ufficio  giudiziario  presso  il  quale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magistrato onorario esercita la funzione.  Relativamente  all'ufficio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 giudice  di  pace  la  domanda  di  conferma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presentata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presidente del tribunale nel cui circondario ha  sede  l'ufficio.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trasmessa alla sezione autonoma per i  magistrati  onorari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  consiglio  giudiziario  di  cui  all'articolo  10  del   decreto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27 gennaio 2006, n. 25.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Unitamente alla domanda, sono trasmessi  alla  sezione  autonoma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 magistrati onorari del consiglio giudiziario: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un  rapporto  del  capo   dell'ufficio   o   del   coordinatore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dell'ufficio del giudice di pace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sull'attivita'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svolta  e  relativo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alla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laboriosita'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alla diligenza, all'impegno ed  ai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requisiti  dell'indipendenza,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dell'imparzialita'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dell'equilibrio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 sulla  partecipazione  alle  riunioni  periodiche   di 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22, commi 1 e 2;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copia degli atti e dei provvedimenti  esaminati  ai  fini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redazione del rapporto di cui alla lettera a);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 le  relazioni  redatte  dai  magistrati  professionali  che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magistrato onorario coadiuva a norma degli articoli 10, comma  10,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16, comma 1;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l'autorelazione del magistrato onorario;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le statistiche comparate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sull'attivita'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svolta,  distinte 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tipologie di procedimenti e di provvedimenti, ed ogni altro documento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ritenuto utile.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Ai fini della redazione del rapporto di cui al comma 5,  lettera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a), sono esaminati, a campione, almeno venti  verbali  di  udienza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venti provvedimenti, relativi al periodo oggetto di  valutazione.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sezione autonoma per i magistrati onorari del  consiglio  giudiziario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stabilisce i criteri per la selezione dei verbali di  udienza  e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Almeno due mesi prima della scadenza del quadriennio, la sezione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autonoma  per  i  magistrati  onorari  del   consiglio   giudiziario,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acquisiti i documenti di cui al comma 5, il parere di cui al comma 8,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lettera  c),  e  l'attestazione  della  struttura  della   formazione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decentrata di cui all'articolo 22, comma 3, esprime, con riguardo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magistrato  onorario  che  ha  presentato  domanda  di  conferma,  se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necessario  previa  audizione  dell'interessato,   un   giudizio 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svolgere  le  funzioni  e  lo  trasmette  al  Consiglio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della magistratura.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giudizio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espresso a norma  dell'articolo  11  del  decreto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5 aprile 2006, n. 160, in quanto compatibile, ed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reso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base degli elementi  di  cui  ai  commi  5  e  6,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seguenti, ulteriori elementi: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l'effettiva  partecipazione  alle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formazione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organizzate ai sensi dell'articolo 22, comma 3, salvo  che  l'assenza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dipenda da giustificato motivo;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l'effettiva  partecipazione  alle  riunioni  periodiche  di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22;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il parere del consiglio  dell'ordine  territoriale  forense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circondario in cui ha sede l'ufficio presso il  quale  il  magistrato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onorario ha esercitato le funzioni, nel quale sono indicati  i  fatti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specifici incidenti sulla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svolgere  le  funzioni,  con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particolare  riguardo,  se  esistenti,  alle  situazioni  concrete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oggettive  di  esercizio  non  indipendente  della  funzione   e   ai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comportamenti che denotino mancanza di equilibrio o  di  preparazione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giuridica.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Consiglio superiore della magistratura, acquisito il giudizio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7, delibera sulla domanda di conferma.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Ministro della giustizia dispone la conferma con decreto.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E' valutato negativamente ai fini della conferma  nell'incarico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l'aver privilegiato la definizione di procedimenti di natura seriale,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che non risponda a specifiche esigenze dell'ufficio.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I magistrati  onorari  che  hanno  in  corso  la  procedura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conferma nell'incarico rimangono in servizio  fino  alla  definizione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della procedura di cui al presente articolo. La procedura di conferma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deve definirsi entro dodici mesi dalla scadenza del  quadriennio.  Se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conferma non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disposta  nel  rispetto  del  termine  di  cui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periodo,  il  magistrato  onorario  non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esercitare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 giudiziarie onorarie, ne' svolgere i compiti e 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previsti dalle disposizioni di cui ai Capi  III  e  IV  del  presente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 con  sospensione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dall'indennita'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 sino  all'adozione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di cui al comma 10.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La conferma dell'incarico produce effetti  con  decorrenza  dal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giorno successivo alla scadenza del quadriennio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decorso.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 caso di mancata conferma, i magistrati onorari in servizio a norma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 comma 12, primo periodo, cessano dall'incarico dal momento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comunicazione del  relativo  provvedimento  del  Consiglio  superiore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magistratura.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Ai magistrati onorari che hanno esercitato  per  otto  anni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 e i compiti  attribuitigli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riconosciuta  preferenza, 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parita'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merito, a norma dell'articolo 5 del decreto del Presidente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della Repubblica 9 maggio 1994, n. 487, nei  concorsi  indetti  dalle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dello Stato. </w:t>
      </w:r>
    </w:p>
    <w:p w:rsidR="006D27BC" w:rsidRPr="006D27BC" w:rsidRDefault="006D27BC" w:rsidP="006D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</w:t>
      </w: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Dell'astensione e della ricusazione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Astensione e ricusazione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riguardo ai procedimenti civili, il giudice onorario di pace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ha l'obbligo di astenersi nei casi previsti dall'articolo  51,  primo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comma, del codice di procedura civile 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ricusato, a norma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dell'articolo 52  del  medesimo  codice.  Ha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l'obbligo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astenersi 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ricusato quando egli o il coniuge o la  parte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dell'unione civile, il convivente, i parenti fino al secondo grado  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gli affini entro il primo grado, sono stati associati o in  qualunque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modo collegati con lo studio professionale di cui ha fatto o fa parte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difensore di una delle parti.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riguardo ai procedimenti penali, il giudice onorario di pace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ha l'obbligo di astenersi nei  casi  previsti  dall'articolo  36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 di  procedura  penale  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ricusato,   a   norma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37  del  medesimo  codice.  Ha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l'obbligo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astenersi 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ricusato quando egli o il coniuge o la  parte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dell'unione civile, il convivente, i parenti fino al secondo grado  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gli affini entro il primo grado,  sono  stati  associati  o  comunque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collegati con lo studio professionale di cui ha fatto o fa  parte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difensore di una delle parti.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giudice onorario di pace ha inoltre l'obbligo di astenersi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ricusato quando egli o il coniuge o la parte  dell'unione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 o il convivente ha in precedenza assistito, nella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avvocato, una delle parti in causa o uno dei difensori, ovvero egli 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il coniuge o la parte dell'unione civile o il  convivente  ha  svolto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professionale nella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notaio per una delle  parti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 causa o uno dei difensori. La disposizione di cui al primo periodo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applica anche quando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professionale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svolta  da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un  avvocato  o  da  un  notaio  che   fa   parte   dell'associazione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professionale, della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  professionisti  o  dello  studio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associato a cui partecipa il giudice onorario.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giudice onorario di pace ha l'obbligo di astenersi  anche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ogni caso in cui egli, il coniuge o la parte dell'unione  civile,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convivente, i parenti fino al  secondo  grado  abbia  avuto  o  abbia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rapporti di lavoro autonomo o di collaborazione con una delle  parti.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La disposizione di cui al primo periodo si applica  anche  quando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di lavoro autonomo o di collaborazione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intercorso tra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parte e un soggetto che  fa  parte  dell'associazione  professionale,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professionisti o  dello  studio  associato  a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 il giudice onorario.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vice procuratore onorario ha l'obbligo di astenersi nei  casi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presente articolo. </w:t>
      </w:r>
    </w:p>
    <w:p w:rsidR="006D27BC" w:rsidRPr="006D27BC" w:rsidRDefault="006D27BC" w:rsidP="006D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VII</w:t>
      </w: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Dei doveri del magistrato onorario, della decadenza, della dispensa e della revoca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Doveri del magistrato onorario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magistrato  onorario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 all'osservanza  dei  doveri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previsti per i  magistrati  ordinari,  in  quanto  compatibili  e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particolare esercita  le  funzioni  e  i  compiti  attribuitigli  con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correttezza,  diligenza,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laboriosita'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  riserbo 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equilibrio e rispetta la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dignita'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persona nell'esercizio 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Decadenza, dispensa e revoca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magistrato onorario decade dall'incarico  quando  viene  meno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taluno dei requisiti necessari per essere ammesso alle funzioni e  ai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compiti ad esso relativi, per  dimissioni  volontarie  ovvero  quando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sopravviene una causa di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incompatibilita'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magistrato  onorario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dispensato,  anche  d'ufficio, 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impedimenti di durata superiore a sei mesi. Per impedimenti di durata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 superiore a sei mesi, l'esecuzione dell'incarico  rimane  sospesa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diritto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prevista dall'articolo 23.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magistrato onorario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revocato dall'incarico in ogni caso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cui risulta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l'inidoneita'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esercitare le funzioni giudiziarie  o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compiti dell'ufficio del processo; in particolare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revocato quando,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senza giustificato motivo, ha conseguito risultati che si  discostano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gravemente dagli obiettivi prestabiliti dal presidente del  tribunale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 dal procuratore della Repubblica a norma dell'articolo  23  ovvero,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nel caso di assegnazione di procedimenti  civili  o  penali  a  norma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dell'articolo  11,  non  ha  definito,  nel  termine  di   tre   anni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dall'assegnazione, un numero significativo di  procedimenti,  secondo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determinazioni del Consiglio superiore della magistratura.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Costituiscono, tra l'altro, circostanze di  fatto  rilevanti  ai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fini della valutazione di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inidoneita'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3: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l'adozione di provvedimenti  non  previsti  dalla  legge  ovvero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fondati su grave  violazione  di  legge  o  travisamento  del  fatto,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determinati da ignoranza o negligenza;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l'adozione di provvedimenti affetti  da  palese  e  intenzionale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incompatibilita'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la parte dispositiva e la motivazione,  tali  da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manifestare  una  inequivocabile  contraddizione  sul  piano  logico,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contenutistico o argomentativo;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la scarsa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laboriosita'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il  grave  e  reiterato  ritardo  nel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compimento degli atti relativi allo svolgimento delle funzioni ovvero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nell'adempimento delle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dei compiti a lui devoluti;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l'assenza reiterata, senza giustificato  motivo,  alle  riunioni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periodiche di cui all'articolo 22, commi  1,  2  e  4,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 alle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iniziative di formazione di cui al comma 3 del predetto articolo.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revoca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disposta  quando  il  magistrato  onorario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tenga in ufficio o  fuori  una  condotta  tale  da  compromettere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prestigio delle funzioni attribuitegli.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capo dell'ufficio comunica immediatamente al presidente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corte di appello o al procuratore generale presso la  medesima  corte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ogni circostanza di fatto rilevante ai fini  della  decadenza,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dispensa o della revoca.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Relativamente all'ufficio del giudice di pace  la  comunicazione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6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effettuata dal presidente del tribunale.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magistrato professionale che il magistrato onorario  coadiuva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 norma dell'articolo 10, comma 10,  e  dell'articolo  16,  comma  1,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comunica al capo dell'ufficio ogni circostanza di fatto rilevante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l'adozione dei provvedimenti di cui al presente articolo.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Nei casi di cui  al  presente  articolo,  con  esclusione 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ipotesi  di  dimissioni  volontarie,  il   presidente   della   corte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d'appello, per i giudici onorari di pace, o il  procuratore  generale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della Repubblica presso la corte di appello, per i  vice  procuratori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onorari, propone alla sezione autonoma per i magistrati  onorari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consiglio giudiziario di cui all'articolo 10 del decreto  legislativo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n. 25 del 2006 la decadenza, la dispensa  o  la  revoca.  La  sezione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autonoma, sentito l'interessato  e  verificata  la  fondatezza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proposta,  trasmette  gli   atti   al   Consiglio   superiore 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magistratura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affinche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 deliberi  sulla  proposta  di  decadenza,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dispensa o di revoca.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Ministro della giustizia dispone la decadenza, la dispensa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revoca con decreto. </w:t>
      </w:r>
    </w:p>
    <w:p w:rsidR="006D27BC" w:rsidRPr="006D27BC" w:rsidRDefault="006D27BC" w:rsidP="006D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VIII</w:t>
      </w: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Delle riunioni periodiche e della formazione permanente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Formazione dei magistrati onorari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giudici onorari di pace partecipano alle riunioni  trimestrali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organizzate  dal  presidente  del   tribunale   o,   su   delega 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quest'ultimo,  da  un  presidente  di  sezione  o   da   un   giudice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professionale, per l'esame delle questioni giuridiche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rilevanti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cui abbiano  curato  la  trattazione,  per  la  discussione 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soluzioni  adottate  e  per  favorire  lo   scambio   di   esperienze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giurisprudenziali e di  prassi  innovative;  alle  predette  riunioni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partecipano anche i  giudici  professionali  che  si  occupano 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materie di volta in volta esaminate.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vice procuratori onorari partecipano alle riunioni trimestrali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organizzate dal procuratore della  Repubblica  o  da  un  procuratore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aggiunto o da  un  magistrato  professionale  da  lui  delegato, 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l'esame delle questioni giuridiche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rilevanti  di  cui  abbiano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curato la trattazione, per la discussione delle soluzioni adottate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per favorire lo scambio di esperienze giurisprudenziali e  di  prassi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innovative; alle predette riunioni  partecipano  anche  i  magistrati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professionali che  si  occupano  delle  materie  di  volta  in  volta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esaminate.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Sono tenuti, con cadenza almeno semestrale, corsi di  formazione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specificamente  dedicati  ai  giudici  onorari  di  pace  e  ai  vice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procuratori  onorari,  organizzati  dalla  Scuola   superiore 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magistratura  nel  quadro  delle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formazione 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magistratura onoraria di cui all'articolo 2, comma 1, lettera c),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26 del  2006,  avvalendosi  della  rete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formazione decentrata di cui alla lettera f) del comma 1 del predetto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articolo. Gli ordini professionali  ai  quali  i  magistrati  onorari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risultino   eventualmente   iscritti   valutano   positivamente  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partecipazione  ai  corsi  di  cui  al   presente   comma   ai   fini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dell'assolvimento degli obblighi formativi  previsti  dai  rispettivi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ordinamenti.  La  struttura  della  formazione   decentrata   attesta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l'effettiva partecipazione del magistrato onorario alle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formazione e trasmette l'attestazione alla  sezione  autonoma  per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magistrati onorari  del  consiglio  giudiziario  in  occasione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formulazione del giudizio di cui all'articolo 18.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giudici onorari di pace inseriti nell'ufficio per il  processo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 norma dell'articolo 10, destinati nei collegi a norma dell'articolo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12 o assegnatari di procedimenti di competenza del tribunale ai sensi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dell'articolo  11,  partecipano  alle  riunioni  convocate  ai  sensi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dell'articolo 47-quater del regio decreto 30 gennaio 1941, n. 12,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trattazione delle materie di loro interesse.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partecipazione alle riunioni periodiche di  cui  al  presente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e alle iniziative di formazione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obbligatoria. </w:t>
      </w:r>
    </w:p>
    <w:p w:rsidR="006D27BC" w:rsidRPr="006D27BC" w:rsidRDefault="006D27BC" w:rsidP="006D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IX</w:t>
      </w: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Delle indennità e del regime previdenziale e assistenziale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spettante ai magistrati onorari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spettante ai magistrati onorari si compone  di  una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fissa e di una parte variabile di risultato.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magistrati onorari che  esercitano  funzioni  giudiziarie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corrisposta, con cadenza trimestrale,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un'indennita'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annuale lorda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misura  fissa,  pari  ad  euro  16.140,00,  comprensiva  degli  oneri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previdenziali ed assistenziali.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giudici  onorari  di  pace  e  ai  vice  procuratori  onorari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inseriti rispettivamente nell'ufficio per il processo e  nell'ufficio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collaborazione del procuratore della  Repubblica  che  svolgono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compiti e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agli articoli 10 e 16, comma 1, lettera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  comma  2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corrisposta  nella  misura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dell'ottanta per cento.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 ai  commi  2  e  3  non  sono  tra  loro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cumulabili.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Quando il magistrato onorario svolge sia le funzioni giudiziarie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i compiti e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3,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fissa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corrisposta nella misura prevista dal comma  2  o  dal  comma  3,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considerazione delle funzioni ovvero dei compiti  e  delle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svolti in via prevalente.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presidente del tribunale, con provvedimento da adottare entro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31 gennaio di ogni anno, tenuto conto della media di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produttivita'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dei magistrati dell'ufficio o della sezione e dei  principi  e  degli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obiettivi delineati dalle tabelle di organizzazione  dell'ufficio  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per il  tribunale,  dai  programmi  di  gestione  adottati  ai  sensi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dell'articolo 37 del decreto-legge 6 luglio 2011, n. 98,  convertito,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15 luglio 2011,  n.  111,  assegna  ai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magistrati onorari gli obiettivi da raggiungere nell'anno solare, sia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 riguardo all'esercizio della giurisdizione presso  l'ufficio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giudice di pace che ai compiti e alle  funzioni  assegnati  ai  sensi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degli articoli 10, 11 e 12, attenendosi ai criteri oggettivi fissati,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  via  generale,  con  delibera  del  Consiglio   superiore 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magistratura. Il provvedimento adottato a norma del presente comma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comunicato  alla  sezione  autonoma  per  i  magistrati  onorari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consiglio giudiziario, di cui all'articolo 10 del decreto legislativo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27 gennaio 2006, n. 25.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procuratore della Repubblica, con provvedimento  da  adottare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entro il 31 gennaio  di  ogni  anno,  tenuto  conto  della  media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produttivita'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 magistrati   dell'ufficio,   assegna   ai   vice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procuratori onorari gli obiettivi da  raggiungere  nell'anno  solare,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sia con riguardo alle funzioni  di  cui  all'articolo  16,  comma  1,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b), che ai compiti e alle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all'articolo  16,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comma 1, lettera a), attenendosi ai criteri oggettivi fissati con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delibera di cui al comma 6. Il provvedimento  adottato  a  norma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comunicato alla sezione autonoma per  i  magistrati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 del consiglio giudiziario, di cui all'articolo 10 del decreto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27 gennaio 2006, n. 25.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Con la delibera di cui al comma 6 il Consiglio  superiore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magistratura individua i criteri e le procedure  per  la  valutazione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della realizzazione degli obiettivi. Tra  i  criteri  di  valutazione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rientrano la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puntualita'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deposito dei provvedimenti,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gestione dell'udienza e  di  rapporto  con  gli  altri  magistrati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onorari, con i magistrati  professionali,  con  gli  avvocati  ed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 amministrativo,   la   partecipazione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formazione,  la  percentuale  di  impugnazioni  rispetto  alla  media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dell'ufficio.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risultato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riconosciuta in misura non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inferiore al quindici per cento e non superiore al trenta  per  cento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fissa spettante a norma dei commi 2 o 3 ed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erogata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 tutto o in parte in relazione al livello  di  conseguimento  degli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obiettivi assegnati a  norma  del  presente  articolo,  verificato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certificato con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10.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 Con  cadenza  annuale  il  presidente  del  tribunale   e 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procuratore della Repubblica, verificato, con la  procedura  indicata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nella delibera di cui al comma 6, il livello di  conseguimento  degli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obiettivi assegnati, adottano uno  specifico  provvedimento  con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certificano il grado di conseguimento dei risultati e  propongono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liquidazione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risultato indicandone la misura.  Con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il  medesimo  provvedimento  il  presidente  del   tribunale   o 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procuratore della Repubblica  attestano  se  il  magistrato  onorario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esercita le funzioni giudiziarie o svolge i compiti e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cui al comma 3 ovvero, nel caso  di  cui  al  comma  5,  indicano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incombenze  svolte   in   via   prevalente.   Il   provvedimento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immediatamente esecutivo e ne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data  comunicazione  alla  sezione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autonoma del Consiglio giudiziario di cui all'articolo 10 del decreto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legislativo 27  gennaio  2006,  n.  25,  e,  ai  fini  del  pagamento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 al  presidente  della  Corte  di   appello   o 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procuratore generale presso la medesima Corte.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Per l'esercizio delle  funzioni  e  dei  compiti  previsti  dal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dovuta  esclusivamente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Art. 24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magistrati onorari durante il periodo feriale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magistrati onorari non prestano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durante  il  periodo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feriale di cui all'articolo 1 della legge 7  ottobre  1969,  n.  742,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che ricorrano specifiche esigenze d'ufficio; in  tal  caso,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riconosciuto  il  diritto  di  non  prestare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  periodo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ordinario  per  un  corrispondente  numero  di  giorni.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L'indennita'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prevista dall'articolo 23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corrisposta anche durante il periodo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presente articolo.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25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Tutela della gravidanza, malattia e infortunio.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Iscrizione alla gestione separata presso l'INPS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malattia e l'infortunio dei magistrati onorari non comportano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la dispensa dall'incarico, la cui esecuzione  rimane  sospesa,  senza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prevista dall'articolo 23, per un periodo  non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quello previsto dall'articolo 21, comma 2.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gravidanza non comporta la  dispensa  dall'incarico,  la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esecuzione rimane  sospesa,  senza  diritto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dall'articolo 23, durante i due mesi precedenti la data presunta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parto e nel corso dei tre mesi dopo il parto o,  alternativamente, 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partire dal mese precedente la data presunta del parto e nei  quattro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 successivi al parto.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della tutela previdenziale e  assistenziale,  i  giudici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 di pace e i  vice  procuratori  onorari  sono  iscritti  alla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Gestione Separata di cui all'articolo 2,  comma  26,  della  legge  8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agosto 1995, n. 335. Per il versamento del contributo si applicano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i termini previsti per  i  lavoratori  autonomi  di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all'articolo 53, comma 1, del decreto del Presidente della Repubblica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 dicembre 1986, n. 917, iscritti alla gestione separata.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del comma 3 non si applicano agli iscritti  agli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albi forensi che svolgono le funzioni di giudice onorario di  pace  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 vice  procuratore  onorario,  per  i  quali   si   applicano 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disposizioni contenute nel regolamento  di  attuazione  dell'articolo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21, commi 8 e 9, della legge 31 dicembre 2012, n. 247.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L'assicurazione obbligatoria contro gli infortuni e le  malattie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professionali dei giudici onorari di  pace  e  dei  vice  procuratori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onorari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attuata con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dall'articolo  41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30 giugno 1965, n.  1124,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base al tasso di rischio corrispondente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svolta. Ai fini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 calcolo del premio assicurativo,  si  assume,  come  retribuzione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imponibile ai sensi dell'articolo 30, quarto comma, del  decreto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Presidente della  Repubblica  30  giugno  1965,  n.  1124,  l'importo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mensile stabilito per la retribuzione di ragguaglio, pari al minimale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legge per la liquidazione delle rendite di cui  all'articolo  116,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terzo comma, del predetto decreto. Tale importo  mensile,  rivalutato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annualmente, non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frazionabile.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26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Modifiche al testo unico delle imposte sui redditi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del Presidente della Repubblica 22 dicembre 1986,  n.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917, sono apportate le seguenti 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50, comma 1, lettera f), le parole: «ai giudici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pace e» sono soppresse;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53, comma 2, dopo la  lettera  f)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aggiunta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«f-bis)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corrisposte  ai  giudici  onorari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pace e ai vice procuratori onorari.»;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all'articolo 54, comma 8,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aggiunto,  in  fine,  il  seguente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periodo:  «I  redditi  indicati  alla  lettera  f-bis)  del  comma  2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53 sono costituiti dall'ammontare delle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denaro o in natura percepite nel periodo di imposta.». </w:t>
      </w:r>
    </w:p>
    <w:p w:rsidR="006D27BC" w:rsidRPr="006D27BC" w:rsidRDefault="006D27BC" w:rsidP="006D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Capo X</w:t>
      </w: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Dell'ampliamento della competenza dell'ufficio del giudice di pace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27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Ampliamento della competenza del giudice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 pace in materia civile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 codice  di  procedura  civile  sono  apportate  le  seguenti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 al libro primo sono apportate le seguenti 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all'articolo 7, sono apportate le seguenti 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primo comma, la  parola:  «cinquemila»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  dalla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«trentamila»;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secondo comma, la parola:  «ventimila»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  dalla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«cinquantamila»;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 terzo comma sono apportate le seguenti 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il numero 1)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sostituito  dal  seguente:  «1)  per  le  cause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ad apposizione di termini;»;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il numero 2)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«2)  per  le  cause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materia  di  condominio  negli  edifici,  come  definite   ai   sensi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dell'articolo  71-quater  delle  disposizioni  per  l'attuazione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civile;»;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dopo il numero 3-bis), sono aggiunti i seguenti: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«3-ter) per le cause nelle materie di cui al  libro  terzo,  titolo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II, Capo II, Sezione VI del codice civile, fatta eccezione per quella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distanze nelle costruzioni;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3-quater) per le cause relative alle materie di cui al libro terzo,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titolo II, Capo II, Sezione VII del codice  civile,  fatta  eccezione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per quella delle distanze di cui agli articoli 905,  906  e  907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codice;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3-quinquies) per le cause in materia di stillicidio e di  acque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cui al libro terzo, titolo II, Capo II, sezioni VIII e IX del  codice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3-sexies) per le cause in materia di occupazione e di invenzione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libro terzo, titolo II, Capo III, sezione I del codice civile;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3-septies) per le cause in  materia  di  specificazione,  unione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commistione di cui al libro terzo, titolo II, Capo  III,  sezione  II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codice civile;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3-octies) per le cause in materia di  enfiteusi  di  cui  al  libro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terzo, titolo IV del codice civile;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3-novies) per le cause  in  materia  di  esercizio  delle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servitu'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prediali;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3-decies) per le cause di  impugnazione  del  regolamento  e 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deliberazioni di cui agli articoli 1107 e 1109 del codice civile;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3-undecies) per le cause in materia  di  diritti  ed  obblighi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possessore nella restituzione della cosa,  di  cui  al  libro  terzo,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VIII, Capo II, Sezione I del codice civile.»;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il terzo comma sono aggiunti, in fine, i seguenti: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«Il giudice di pace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il valore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controversia, da determinarsi  a  norma  dell'articolo  15,  non  sia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trentamila euro: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per le cause in materia di usucapione dei beni  immobili  e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diritti reali immobiliari;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per le cause in materia di riordinamento della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rurale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cui al libro terzo, titolo II, Capo  II,  sezione  II  del  codice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per le cause in materia di accessione;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per le cause in materia di superficie.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Quando una causa di competenza del giudice  di  pace  a  norma  dei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terzo, numeri da 3-ter) a 3-undecies), e  quarto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proposta,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contro  la  stessa  parte,  congiuntamente  ad  un'altra   causa 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competenza del tribunale, le relative domande, anche  in  assenza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altre ragioni di connessione,  sono  proposte  innanzi  al  tribunale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affinche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siano decise nello stesso processo.»;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dopo l'articolo 15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15-bis (Esecuzione forzata). - Per  l'espropriazione  forzata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cose mobili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 il giudice di pace.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l'espropriazione forzata di  cose  immobili  e  di  crediti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 il tribunale.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 cose mobili sono soggette all'espropriazione forzata insieme con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l'immobile nel quale si trovano, per l'espropriazione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tribunale anche relativamente ad esse.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la consegna e il rilascio  di  cose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 per  l'esecuzione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forzata degli obblighi di  fare  e  di  non  fare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competente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tribunale.»;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all'articolo 113, secondo  comma,  la  parola:  «millecento»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sostituita dalla seguente: «duemilacinquecento»;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b)  al  libro  terzo,  titolo  II,   sono   apportate   le   seguenti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all'articolo 513, terzo comma, le  parole:  «Il  presidente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tribunale o  un  giudice  da  lui  delegato»  sono  sostituite  dalle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«Il 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 all'articolo  518,  sesto  comma,  la  parola:  «tribunale»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sostituita dalle seguenti: «giudice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all'articolo  519,  primo  comma,  le  parole:  «presidente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tribunale o da un giudice da  lui  delegato»  sono  sostituite  dalle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 all'articolo  520,  primo  comma,  la  parola:  «tribunale»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sostituita dalle seguenti: «giudice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5) all'articolo 521-bis, quinto comma, la  parola:  «tribunale»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sostituita dalle seguenti: «giudice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6) all'articolo 543, la parola: «tribunale»,  ovunque  ricorra,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sostituita dalla seguente: «giudice»;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c)  al  libro  quarto,  titolo  IV,  sono   apportate   le   seguenti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all'articolo 763, primo comma, dopo  le  parole:  «dal  giudice»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inserite le seguenti: «di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all'articolo 764, primo comma, dopo le parole: «al giudice»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inserite le seguenti: «di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3) all'articolo 765, secondo  comma,  sono  apportate  le  seguenti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primo periodo, la parola:  «tribunale»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  dalle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il secondo periodo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soppresso;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all'articolo 769 la parola: «tribunale»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sostituita,  ovunque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ricorra, dalle seguenti: «giudice di pace».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codice civile sono apportate le seguenti 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libro secondo sono apportate le seguenti 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all'articolo 485, primo comma, secondo periodo,  la  parola: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«tribunale»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dalle seguenti: «giudice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all'articolo 620 sono apportate le seguenti 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al secondo comma, le parole: «tribunale  del  circondario»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«giudice di pace del luogo»;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al sesto comma, la parola: «tribunale»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dalle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3) all'articolo 621,  primo  comma,  le  parole:  «tribunale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circondario» sono sostituite dalle seguenti:  «giudice  di  pace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luogo»;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4) all'articolo 736, secondo comma,  la  parola:  «tribunale»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sostituita dalle seguenti: «giudice di pace».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libro quarto sono apportate le seguenti 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all'articolo 1211 la parola:  «tribunale»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  dalle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all'articolo  1514,  primo  comma,  la  parola:  «tribunale»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sostituita dalle seguenti: «giudice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3) all'articolo 1515, terzo comma, le parole: «dal tribunale» 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sostitute dalle seguenti: «dal 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4) all'articolo 1841, la parola: «tribunale»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sostituita, ovunque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ricorra, dalle seguenti: «giudice di pace».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Alle  disposizioni  per  l'attuazione  del  codice  civile 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all'articolo 51-bis, le parole: «620,  secondo  e  sesto  comma,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621, primo comma,»,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le parole: «e 736, secondo  comma,» 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57, il primo comma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 «Le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azioni previste dall'articolo 849 del codice sono di  competenza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tribunale, in quanto non siano di competenza del giudice  di  pace 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norma  dell'articolo  7,  quarto  comma,  del  codice  di   procedura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civile.»;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all'articolo  57-bis,  le  parole:  «tribunale  in  composizione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monocratica» sono sostituite dalle seguenti: «giudice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dopo l'articolo 60 sono inseriti i seguenti: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60-bis. - Le  domande  previste  dall'articolo  1105,  quarto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comma, del codice si propongono con ricorso al giudice di pace.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Art.  60-ter.  -  Sull'impugnazione   del   regolamento   e  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deliberazioni, di cui agli  articoli  1107  e  1109  del  codice,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 il giudice di pace.»;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64, sono apportate le seguenti 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primo comma, le parole: «il tribunale» sono sostituite  dalle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«il 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 il  secondo  comma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sostituito  dal  seguente:  «Contro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 del giudice di pace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proposto  reclamo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tribunale  entro   dieci   giorni   dalla   notificazione   o   dalla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comunicazione.»;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l'articolo 73-bis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abrogato;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 all'articolo  77,  secondo  comma,  la  parola:  «pretore»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sostituita dalle seguenti: «giudice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h) all'articolo 79, sono apportate le seguenti 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1) al primo comma, le parole: «dal presidente del  tribunale» 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«dal giudice di pace»;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2) il secondo comma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«Il giudice di pace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con decreto, sentito il creditore. Contro  tale  decreto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ammesso reclamo a norma dell'articolo 739  del  codice  di  procedura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civile.».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17, comma 2, della legge 7 marzo 1996, n.  108,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parole: «presidente del tribunale» sono  sostituite  dalle  seguenti: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«giudice di pace».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13, comma 2, del decreto legislativo  1°  settembre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2011, n. 150, le parole: «la corte di appello» sono sostituite  dalle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«il tribunale».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28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Ampliamento della competenza del giudice di pace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in materia tavolare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All'allegato, denominato «Nuovo testo della legge  generale  sui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libri fondiari», al  regio  decreto  28  marzo  1929,  n.  499, 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l'articolo 95-bis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95-ter. - Sono emessi dal giudice di pace, a  condizione  che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il conservatore abbia espresso, senza osservazioni,  una  valutazione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piena concordanza dello stato tavolare, sulle domande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tavolari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sui documenti allegati, i decreti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tavolari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relativi a: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contratti, stipulati per atto notarile, che abbiano per  effetto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esclusivamente il trasferimento della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 immobile o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altro diritto reale immobiliare, in relazione ai quali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concesso un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finanziamento da parte di una banca o di altro soggetto autorizzato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concedere finanziamenti nei  confronti  del  pubblico,  garantito  da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ipoteca sull'immobile trasferito;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b)  ipoteche  volontarie  costituite,  mediante  atto  ricevuto  da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notaio, a garanzia di finanziamenti concessi da  una  banca  o  altro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soggetto autorizzato a  concedere  finanziamenti  nei  confronti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pubblico.»;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all'articolo 130-ter, dopo le parole: «giudice  tavolare,» 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seguenti: «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avverso il decreto tavolare emesso dal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giudice di pace». </w:t>
      </w:r>
    </w:p>
    <w:p w:rsidR="006D27BC" w:rsidRPr="006D27BC" w:rsidRDefault="006D27BC" w:rsidP="006D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XI</w:t>
      </w: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relative ai magistrati onorari in servizio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29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Durata dell'incarico dei magistrati onorari in servizio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magistrati onorari in servizio alla data di entrata in  vigore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possono essere  confermati,  alla  scadenza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primo quadriennio di cui al decreto legislativo 31  maggio  2016,  n.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92, o  di  cui  all'articolo  32,  comma  8,  a  domanda  e  a  norma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dell'articolo 18, commi da 4 a 14, per ciascuno  dei  tre  successivi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quadrienni.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ogni caso, l'incarico cessa al compimento del sessantottesimo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anno di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30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Funzioni e compiti dei magistrati onorari in servizio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Sino alla scadenza del  quarto  anno  successivo  alla  data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decreto, il presidente del tribunale: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assegnare, con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in applicazione  dei  criteri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10, all'ufficio per il processo del  tribunale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giudici onorari di pace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servizio  alla  data  di  entrata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 come giudici onorari di  tribunale  e, 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domanda, quelli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servizio alla medesima data come  giudici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pace;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assegnare, anche se non  ricorrono  le  condizioni  di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all'articolo11, comma 1, e nel rispetto di quanto previsto dal  comma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6, lettere a) e b), del predetto articolo e delle  deliberazioni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Consiglio superiore della  magistratura,  la  trattazione  dei  nuovi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procedimenti  civili   e   penali   di   competenza   del   tribunale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esclusivamente ai giudici onorari di pace in servizio  alla  data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 del  presente  decreto  come  giudici  onorari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tribunale;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assegna la trattazione dei procedimenti civili e penali di nuova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iscrizione  e  di  competenza  dell'ufficio  del  giudice   di   pace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esclusivamente ai giudici onorari di pace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servizio alla  data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  presente  decreto  come  giudici  di  pace,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compresi coloro che risultano assegnati all'ufficio per il processo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 della lettera a) del presente comma.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 ferma l'assegnazione dei procedimenti civili e  penali  ai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giudici onorari di pace in servizio alla data di  entrata  in  vigore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come giudici onorari di tribunale effettuata,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deliberazioni  del   Consiglio   superiore 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magistratura, prima della predetta data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la destinazione degli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stessi giudici a comporre i collegi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disposta  antecedentemente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alla  medesima  data.  Per  i  procedimenti  nelle  materie  di 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all'articolo  11,  comma  6,  lettera  a),  numero  3),  resta  ferma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l'assegnazione ai giudici onorari di pace in servizio  alla  data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 del  presente  decreto  come  giudici  onorari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tribunale qualora effettuata prima del 30 giugno 2017.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giudici onorari di pace assegnati all'ufficio per il  processo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 norma del comma 1, lettera a), possono  svolgere  i  compiti  e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10.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Consiglio superiore della magistratura stabilisce  il  numero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minimo dei procedimenti da trattare nell'udienza tenuta  dal  giudice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onorario di pace, inclusi quelli delegati.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Sino alla scadenza del termine di cui  al  comma  1,  i  giudici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 di pace in servizio  alla  data  di  entrata  in  vigore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presente decreto come giudici onorari  di  tribunale  possono  essere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destinati a comporre i collegi civili e penali del  tribunale,  anche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quando non sussistono le condizioni di cui all'articolo 11, comma  1,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fermi i divieti di cui all'articolo 12 nei limiti di quanto  previsto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commi 6 e 7. La destinazione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mantenuta sino  alla  definizione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relativi procedimenti.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i procedimenti relativi ai reati indicati nell'articolo 407,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comma 2, lettera a), del codice di procedura  penale,  iscritti  alla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data di  entrata  in  vigore  del  presente  decreto,  i  divieti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destinazione dei giudici onorari di  pace  di  cui  al  comma  5  nei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collegi non si applicano se, alla medesima data, sia stata esercitata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l'azione penale.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i procedimenti di riesame di cui all'articolo 324 del codice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procedura penale il divieto di destinazione dei giudici onorari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pace di cui al comma 5 nei collegi non si applica se  la  notizia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reato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acquisita dall'ufficio di procura  prima  dell'entrata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vigore del presente decreto.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Nei  procedimenti  relativi  a  notizie  di   reato   acquisite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dall'ufficio di procura prima dell'entrata  in  vigore  del  presente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decreto non si applicano, relativamente ai vice  procuratori  onorari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 servizio alla data di entrata in vigore del  presente  decreto,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divieti relativi alle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delegabili di  cui  all'articolo  17,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3.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Nel corso del quarto mandato: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 giudici onorari di pace in servizio alla data  di  entrata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vigore  del  presente  decreto  sono  inseriti  nell'ufficio  per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processo e possono svolgere esclusivamente i compiti e  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allo stesso inerenti a norma dell'articolo 10;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i vice procuratori onorari in servizio alla data di  entrata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 possono svolgere esclusivamente i compiti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16, comma 1, lettera a).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 limiti di cui al comma 9  non  operano  quando  il  Consiglio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superiore  della  magistratura,  con  la  deliberazione  di  conferma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nell'incarico, riconosca la sussistenza  di  specifiche  esigenze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relativamente: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alla  procura  della  Repubblica  presso  la  quale   il   vice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procuratore onorario svolge i compiti di cui all'articolo 16;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all'ufficio del giudice di pace al quale il giudice onorario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pace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addetto,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' al tribunale ordinario nel  cui  circondario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predetto ufficio ha sede.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Le esigenze di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  comma  10  sussistono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esclusivamente quando ricorre almeno  una  delle  condizioni  di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all'articolo 11, comma 1. Il Consiglio superiore della  magistratura,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 propria  delibera,  individua  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le  quali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condizioni di cui al primo periodo trovano applicazione in  relazione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uffici di cui al comma 10 diversi dai tribunali.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31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spettante ai magistrati onorari in servizio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la liquidazione delle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dovute ai giudici di  pace,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ai giudici onorari di tribunale e  ai  vice  procuratori  onorari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servizio  alla  data  di  entrata  in  vigore  del  presente  decreto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continuano  ad  applicarsi,  sino  alla  scadenza  del  quarto   anno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successivo alla medesima data, i criteri previsti dalle  disposizioni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11 della legge 21 novembre 1991, n.  374,  per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giudici di pace, dall'articolo 4 del decreto  legislativo  28  luglio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1989, n. 273, per i  giudici  onorari  di  tribunale  e  per  i  vice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procuratori onorari.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Nel corso del primo quadriennio  successivo  alla  scadenza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termine di cui al comma 1, ai magistrati onorari di cui  al  medesimo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che ne facciano richiesta con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 comma  3,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spettano in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complessiva disciplina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 23,  sostituendo  l'importo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lorda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annuale in misura fissa di euro 16.140, di cui al comma 2 del  citato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articolo  23,  con  l'importo  annuo  di  euro  24.210;  resta  ferma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l'applicazione  delle  altre  disposizioni  contenute  nel   predetto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articolo. In tal caso  quanto  previsto  dall'articolo  1,  comma  3,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secondo e terzo periodo, si applica in relazione a tre, invece che 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due, giorni a settimana.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magistrati onorari di cui al comma  1  optano  per  il  regime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previsto dal comma 2 con istanza trasmessa al capo dell'Ufficio entro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il  termine  di  sei  mesi  prima  della  scadenza  del  quarto  anno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successivo alla data di entrata in vigore del  presente  decreto.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 di  cui  al  presente  comma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perentorio.  Relativamente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all'ufficio del giudice di pace l'istanza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presentata al presidente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  tribunale  nel  cui  circondario  ha  sede  l'ufficio.  Il  capo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dell'ufficio trasmette immediatamente al Ministero della giustizia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istanze ricevute.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Fermo quanto previsto dai commi 2 e 3, per la liquidazione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dovute  ai  magistrati  onorari  di  cui  al  comma  1  si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applicano, a decorrere dalla scadenza del quarto anno successivo alla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decreto, le  disposizioni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Capo IX.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conseguenza di quanto disposto dal comma  1  e  fermo  quanto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previsto ai commi 2 e 3, le disposizioni di cui all'articolo 1, comma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3, secondo e terzo periodo, si applicano  ai  magistrati  onorari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servizio alla data di  entrata  in  vigore  del  presente  decreto 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decorrere dalla scadenza del quarto  anno  successivo  alla  predetta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data. </w:t>
      </w:r>
    </w:p>
    <w:p w:rsidR="006D27BC" w:rsidRPr="006D27BC" w:rsidRDefault="006D27BC" w:rsidP="006D2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t>Capo XII</w:t>
      </w:r>
      <w:r w:rsidRPr="006D27B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transitorie e finali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32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Disposizioni transitorie e abrogazioni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dei capi da I a IX si  applicano  ai  magistrati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 immessi nel servizio onorario successivamente  alla  data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decreto. Sino alla scadenza del quarto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anno successivo alla data di entrata in vigore del presente  decreto,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le disposizioni dei capi da I a IX si applicano ai magistrati onorari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  servizio  alla  medesima  data  per  quanto  non  previsto  dalle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disposizioni del capo XI.  Dalla  scadenza  del  termine  di  cui  al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secondo periodo, ai magistrati  onorari  in  servizio  alla  data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entrata  in  vigore  del  presente  decreto  si  applicano  tutte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disposizioni del medesimo decreto. E' in ogni caso fatto salvo quanto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disposto dall'articolo 31, commi 2 e 3.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Dell'organico dei giudici onorari di pace e dei vice procuratori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onorari, determinato con il decreto di cui all'articolo 3,  comma  1,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primo periodo, entrano a far parte i magistrati onorari  in  servizio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alla data di  entrata  in  vigore  del  decreto  del  Ministro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giustizia di cui al predetto articolo.  I  predetti  magistrati 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assegnati, con decreto del Ministro della giustizia, all'ufficio dove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prestano servizio alla data di pubblicazione nella Gazzetta Ufficiale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della Repubblica Italiana del decreto di cui all'articolo 3, comma 1,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secondo periodo, a condizione che  quest'ultimo  decreto  preveda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corrispondente  posto  in  pianta  organica,  anche  con  riferimento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all'individuazione prevista dal comma 7 del predetto articolo. Quando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decreto di cui all'articolo 3, comma 1,  secondo  periodo,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disposta la riduzione  dell'organico  di  un  ufficio,  i  magistrati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onorari in servizio ai quali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conferito l'incarico  da  minor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tempo che risultino in soprannumero sono riassegnati ad altro analogo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ufficio dello stesso distretto.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dell'articolo 27 entrano in vigore il 31 ottobre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2021, ad eccezione di quelle di cui al comma 1, lettera a), numero 1,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lettera c), numero 2), e al comma  3,  lettera  d),  capoverso  «Art.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60-bis», e lettera e), che entrano in vigore il 31 ottobre 2025.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dell'articolo 28 entrano in vigore il 31 ottobre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A  decorrere  dal  31  ottobre  2021  ai  procedimenti   civili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contenziosi, di volontaria giurisdizione e di espropriazione  forzata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introdotti dinanzi al giudice di pace a  norma  dell'articolo  27  si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applicano  le  disposizioni,  anche  regolamentari,  in  materia 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processo civile telematico  per  i  procedimenti  di  competenza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tribunale vigenti alla medesima  data.  Per  i  procedimenti  di  cui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all'articolo 27, comma 1, lettera a), numero 1,  lettera  c),  numero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2), e comma 3, lettera d), capoverso «Art. 60-bis», e lettera e),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disposizione del primo periodo si applica a decorrere dal 31  ottobre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2025.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Ai fini del computo di cui all'articolo 4, comma 2, lettera  e),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si considera anche lo svolgimento di funzioni giudiziarie onorarie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epoca anteriore alla data di entrata in vigore del presente  decreto.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La disposizione di cui al presente comma si applica anche ai fini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computo di cui all'articolo 18, comma 2.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Consiglio superiore della magistratura adotta la delibera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6, comma 1, entro sei mesi dalla pubblicazione nella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della Repubblica italiana del decreto del Ministro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giustizia di cui all'articolo 3, comma 1, secondo periodo.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L'incarico  dei  magistrati  onorari  nominati  successivamente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all'entrata in vigore del decreto legislativo 31 maggio 2016, n.  92,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 prima  dell'entrata  in  vigore  del  presente  decreto  ha  durata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quadriennale con decorrenza dalla nomina. La nomina  e  il  tirocinio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dei magistrati onorari di cui al presente comma sono  regolati  dalle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disposizioni vigenti prima  della  data  di  entrata  in  vigore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Fermo quanto disposto dall'articolo  6  della  legge  28  aprile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2016, n. 57, dalla data di entrata in vigore del presente  decreto  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giudici di pace e i giudici onorari di tribunale in servizio  a  tale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data possono essere destinati in supplenza o in  applicazione,  anche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parziale, in un ufficio del giudice  di  pace  del  circondario  dove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prestano servizio, ove ricorrano presupposti di cui all'articolo 14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le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 nella stessa disposizione.  Nel  corso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periodo  di  supplenza  o  di  applicazione  la  liquidazione  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ha  luogo  in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criteri  previsti  per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 e i compiti effettivamente svolti.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 In  attesa  dell'adozione  del  decreto  del  Ministro 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giustizia di cui all'articolo 3, comma 1, secondo periodo, entro  tre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mesi dalla  data  di  entrata  in  vigore  del  presente  decreto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Consiglio superiore della magistratura  adotta  per  l'anno  2017  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delibera di cui all'articolo 6, comma  1,  individuando,  nei  limiti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delle risorse disponibili, i posti da pubblicare,  sulla  base 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piante  organiche  degli  uffici  del  giudice  di   pace   e   delle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ripartizioni numeriche per ufficio dei giudici onorari di tribunale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vice procuratori onorari.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 I  procedimenti  disciplinari  pendenti   nei   confronti 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magistrati onorari in servizio alla data di  entrata  in  vigore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presente decreto continuano ad  essere  regolati  dalle  disposizioni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vigenti prima della predetta data.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Fermo quanto disposto dal comma 11, non possono essere promosse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nuove azioni disciplinari a carico  di  magistrati  onorari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servizio alla data di entrata in  vigore  del  presente  decreto 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fatti commessi prima della medesima data; in  relazione  ai  predetti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fatti si applicano le disposizioni di cui all'articolo 21, commi da 3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 10.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33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Abrogazioni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dalla data di entrata in vigore del presente decreto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abrogati: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 gli  articoli  42-ter,  42-quater,   42-quinquies,   42-sexies,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42-septies, 43-bis, 71, 71-bis e 72  del  regio  decreto  30  gennaio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1941, n. 12;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gli articoli 3, 4, 4-bis, 5, 6, 7, 8, 9, 10, 10-bis, 10-ter e 15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21 novembre 1991, n. 374;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l'articolo 245 del decreto legislativo 19 febbraio 1998, n. 51.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articoli 11 della legge 21 novembre  1991,  n.  374,  4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28 luglio 1989, n. 273,  e  64  del  decreto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30 maggio 2002, n. 115, sono  abrogati  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decorrere dalla scadenza del quarto  anno  successivo  alla  data  di</w:t>
      </w:r>
    </w:p>
    <w:p w:rsid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34 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Monitoraggio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Ministro della giustizia provvede annualmente al monitoraggio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dello stato di attuazione delle disposizioni  del  presente  decreto,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 particolare riferimento agli  effetti  prodotti  e  ai  risultati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conseguiti. I  criteri  di  monitoraggio  e  i  dati  rilevanti  sono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stabiliti dal Ministro  della  giustizia,  acquisito  il  parere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superiore della magistratura.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 comma 1, il Ministro della giustizia  sottopone,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particolare, a monitoraggio i seguenti dati: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il numero dei procedimenti  pendenti,  sopravvenuti  e  definiti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presso gli uffici del giudice di pace, distinti per settore civile 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 e, all'interno del medesimo settore, per materie;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la durata  media  dei  procedimenti  di  cui  alla  lettera  a),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distintamente rilevata con riguardo al settore e alle materie;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il numero dei procedimenti  pendenti,  sopravvenuti  e  definiti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presso i tribunali ordinari, distinti per settore civile e penale  e,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all'interno del medesimo settore, per materie;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la durata  media  dei  procedimenti  di  cui  alla  lettera  c),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distintamente rilevata con riguardo al settore e alle materie;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il numero dei tribunali ordinari nei  quali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  disposta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l'assegnazione della trattazione di procedimenti ai  giudici  onorari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di pace a norma dell'articolo 11,  con  specifica  rilevazione  della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condizione di cui al comma 1 del predetto articolo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posta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fondamento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provvedimento di assegnazione;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lo stato delle spese di  giustizia  relative  alla  magistratura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onoraria,   distinguendo   tra   componente   fissa    e    variabile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il numero dei magistrati onorari confermati nell'incarico  e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quelli revocati.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ciascun ufficio  del  giudice  di  pace  mantenuto  a  norma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3 del decreto legislativo 7 settembre 2012, n. 156,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sottoposto a verifica, nell'ambito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monitoraggio  di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cui al presente articolo, il livello  di  efficienza  nell'erogazione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 servizio giustizia in relazione ai  dati  medi  nazionali.  Fermo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3, comma 5, del decreto  legislativo  7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settembre 2012, n. 156, qualora  il  livello  di  efficienza  risulti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insufficiente il relativo ufficio viene soppresso  con  le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previste dal comma 3 del predetto articolo 3. I  giudici  onorari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servizio  presso  l'ufficio  soppresso  sono  riassegnati,   con   le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32, comma 2,  ad  altro  ufficio  dello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 circondario.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monitoraggio di cui al presente articolo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 in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ogni  caso,   svolta   avendo   particolare   riguardo   alla   piena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compatibilita'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lo stato  di  attuazione  delle  disposizioni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presente decreto e i livelli minimi  di  regolazione  previsti  dalla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normativa europea.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Entro il 30 giugno di ogni anno,  il  Ministro  della  giustizia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trasmette alle Camere e al Consiglio superiore della magistratura una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concernente gli esiti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monitoraggio svolta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norma del presente articolo.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35 </w:t>
      </w:r>
      <w:bookmarkStart w:id="0" w:name="_GoBack"/>
      <w:bookmarkEnd w:id="0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Disposizioni finanziarie e finali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l'attuazione delle disposizioni di cui al  presente  decreto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legislativo si provvede nel limite delle risorse finanziarie, umane e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strumentali  disponibili  a  legislazione  vigente,  senza  nuovi   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maggiori oneri per la finanza pubblica.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giudice  onorario  di  pace  assegnato  nell'ufficio  per  il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processo ai sensi dell'articolo 10 ovvero applicato ad altro  ufficio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giudice di pace a norma dell'articolo 14  non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dovuta  alcuna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missione o di trasferimento,  dovendosi  intendere  per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sede di servizio il circondario del tribunale.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13 luglio 2017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Gentiloni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Silveri</w:t>
      </w:r>
      <w:proofErr w:type="spellEnd"/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>,  Presidente  del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Consiglio dei ministri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Orlando, Ministro della giustizia </w:t>
      </w:r>
    </w:p>
    <w:p w:rsidR="006D27BC" w:rsidRPr="006D27BC" w:rsidRDefault="006D27BC" w:rsidP="006D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27B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D27BC" w:rsidRPr="006D27BC" w:rsidTr="006D27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7BC" w:rsidRPr="006D27BC" w:rsidRDefault="006D27BC" w:rsidP="006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D27BC" w:rsidRPr="006D27BC" w:rsidRDefault="006D27BC" w:rsidP="006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84208" w:rsidRPr="006D27BC" w:rsidRDefault="00D84208">
      <w:pPr>
        <w:rPr>
          <w:rFonts w:ascii="Times New Roman" w:hAnsi="Times New Roman" w:cs="Times New Roman"/>
          <w:sz w:val="24"/>
          <w:szCs w:val="24"/>
        </w:rPr>
      </w:pPr>
    </w:p>
    <w:sectPr w:rsidR="00D84208" w:rsidRPr="006D2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BC"/>
    <w:rsid w:val="006D27BC"/>
    <w:rsid w:val="00D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8BB5B-3942-411A-BFA8-436A97E1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6D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D2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D27B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6D27BC"/>
  </w:style>
  <w:style w:type="character" w:customStyle="1" w:styleId="righetta">
    <w:name w:val="righetta"/>
    <w:basedOn w:val="Carpredefinitoparagrafo"/>
    <w:rsid w:val="006D27BC"/>
  </w:style>
  <w:style w:type="character" w:customStyle="1" w:styleId="righettadx">
    <w:name w:val="righetta_dx"/>
    <w:basedOn w:val="Carpredefinitoparagrafo"/>
    <w:rsid w:val="006D27BC"/>
  </w:style>
  <w:style w:type="paragraph" w:styleId="NormaleWeb">
    <w:name w:val="Normal (Web)"/>
    <w:basedOn w:val="Normale"/>
    <w:uiPriority w:val="99"/>
    <w:semiHidden/>
    <w:unhideWhenUsed/>
    <w:rsid w:val="006D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6D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4F66-FDEC-4913-898F-DE096E5B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16208</Words>
  <Characters>92391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2017-08-01T07:04:00Z</dcterms:created>
  <dcterms:modified xsi:type="dcterms:W3CDTF">2017-08-01T07:08:00Z</dcterms:modified>
</cp:coreProperties>
</file>